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F3024A" w:rsidRDefault="00B72CEE" w:rsidP="00B72CEE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8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800C72" w:rsidP="00B72CEE">
      <w:pPr>
        <w:ind w:right="543"/>
        <w:rPr>
          <w:bCs/>
          <w:i/>
          <w:sz w:val="32"/>
          <w:szCs w:val="28"/>
          <w:lang w:eastAsia="fr-FR"/>
        </w:rPr>
      </w:pPr>
      <w:r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52070</wp:posOffset>
            </wp:positionV>
            <wp:extent cx="1314450" cy="127635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39D"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29210</wp:posOffset>
            </wp:positionV>
            <wp:extent cx="1104265" cy="1295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800C72">
        <w:rPr>
          <w:rFonts w:ascii="Comic Sans MS" w:hAnsi="Comic Sans MS" w:cs="Comic Sans MS"/>
          <w:b/>
          <w:bCs/>
          <w:sz w:val="36"/>
          <w:szCs w:val="36"/>
          <w:highlight w:val="yellow"/>
        </w:rPr>
        <w:t>Créteil</w:t>
      </w:r>
      <w:r w:rsidR="00B7232D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</w:p>
    <w:p w:rsidR="009A1C0B" w:rsidRPr="009A1C0B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r w:rsidRPr="009A1C0B">
        <w:rPr>
          <w:rFonts w:ascii="Comic Sans MS" w:hAnsi="Comic Sans MS" w:cs="Comic Sans MS"/>
          <w:b/>
          <w:sz w:val="36"/>
          <w:highlight w:val="yellow"/>
        </w:rPr>
        <w:t xml:space="preserve">au Palais des Sports de </w:t>
      </w:r>
      <w:proofErr w:type="spellStart"/>
      <w:r w:rsidRPr="009A1C0B">
        <w:rPr>
          <w:rFonts w:ascii="Comic Sans MS" w:hAnsi="Comic Sans MS" w:cs="Comic Sans MS"/>
          <w:b/>
          <w:sz w:val="36"/>
          <w:highlight w:val="yellow"/>
        </w:rPr>
        <w:t>Beau</w:t>
      </w:r>
      <w:r w:rsidR="00B0760B">
        <w:rPr>
          <w:rFonts w:ascii="Comic Sans MS" w:hAnsi="Comic Sans MS" w:cs="Comic Sans MS"/>
          <w:b/>
          <w:sz w:val="36"/>
          <w:highlight w:val="yellow"/>
        </w:rPr>
        <w:t>b</w:t>
      </w:r>
      <w:r w:rsidRPr="009A1C0B">
        <w:rPr>
          <w:rFonts w:ascii="Comic Sans MS" w:hAnsi="Comic Sans MS" w:cs="Comic Sans MS"/>
          <w:b/>
          <w:sz w:val="36"/>
          <w:highlight w:val="yellow"/>
        </w:rPr>
        <w:t>lanc</w:t>
      </w:r>
      <w:proofErr w:type="spellEnd"/>
    </w:p>
    <w:p w:rsidR="00B85E1B" w:rsidRDefault="00800C72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Samedi</w:t>
      </w:r>
      <w:r w:rsidR="009A1C0B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26</w:t>
      </w:r>
      <w:r w:rsidR="009A1C0B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mars</w:t>
      </w:r>
      <w:r w:rsidR="00894B49" w:rsidRPr="00E126D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à 20h</w:t>
      </w:r>
      <w:r w:rsidR="00F10CB3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</w:p>
    <w:p w:rsidR="00F10CB3" w:rsidRDefault="00F10CB3" w:rsidP="00F10CB3">
      <w:pPr>
        <w:jc w:val="center"/>
        <w:rPr>
          <w:rStyle w:val="44bj"/>
        </w:rPr>
      </w:pPr>
    </w:p>
    <w:p w:rsidR="0047252B" w:rsidRPr="00C91FD2" w:rsidRDefault="00F10CB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9A1C0B">
        <w:rPr>
          <w:rFonts w:ascii="Comic Sans MS" w:hAnsi="Comic Sans MS" w:cs="Comic Sans MS"/>
          <w:highlight w:val="yellow"/>
        </w:rPr>
        <w:t>5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>
        <w:rPr>
          <w:rFonts w:ascii="Comic Sans MS" w:hAnsi="Comic Sans MS" w:cs="Comic Sans MS"/>
          <w:b/>
          <w:bCs/>
        </w:rPr>
        <w:t xml:space="preserve">avant le </w:t>
      </w:r>
      <w:r w:rsidR="009A1C0B">
        <w:rPr>
          <w:rFonts w:ascii="Comic Sans MS" w:hAnsi="Comic Sans MS" w:cs="Comic Sans MS"/>
          <w:b/>
          <w:bCs/>
        </w:rPr>
        <w:t>2</w:t>
      </w:r>
      <w:r w:rsidR="00800C72">
        <w:rPr>
          <w:rFonts w:ascii="Comic Sans MS" w:hAnsi="Comic Sans MS" w:cs="Comic Sans MS"/>
          <w:b/>
          <w:bCs/>
        </w:rPr>
        <w:t>3</w:t>
      </w:r>
      <w:r w:rsidR="00B7232D">
        <w:rPr>
          <w:rFonts w:ascii="Comic Sans MS" w:hAnsi="Comic Sans MS" w:cs="Comic Sans MS"/>
          <w:b/>
          <w:bCs/>
        </w:rPr>
        <w:t xml:space="preserve"> </w:t>
      </w:r>
      <w:r w:rsidR="00793B44">
        <w:rPr>
          <w:rFonts w:ascii="Comic Sans MS" w:hAnsi="Comic Sans MS" w:cs="Comic Sans MS"/>
          <w:b/>
          <w:bCs/>
        </w:rPr>
        <w:t>mars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2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En cas d’inscriptions trop nombreuses, un tirage au sort sera fait.</w:t>
      </w:r>
    </w:p>
    <w:p w:rsid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N'hésitez-pas à laisser votre avis sur le Livre d’Or après avoir participé à une activité. (</w:t>
      </w:r>
      <w:hyperlink r:id="rId13" w:history="1">
        <w:r w:rsidRPr="0047252B">
          <w:rPr>
            <w:rStyle w:val="Lienhypertexte"/>
            <w:rFonts w:ascii="Comic Sans MS" w:eastAsia="Times New Roman" w:hAnsi="Comic Sans MS" w:cs="Arial"/>
            <w:color w:val="auto"/>
            <w:kern w:val="0"/>
            <w:szCs w:val="28"/>
            <w:lang w:eastAsia="fr-FR" w:bidi="ar-SA"/>
          </w:rPr>
          <w:t>www.asma-hautevienne.com</w:t>
        </w:r>
      </w:hyperlink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)</w:t>
      </w: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63" w:rsidRDefault="00F55B63" w:rsidP="004C2377">
      <w:r>
        <w:separator/>
      </w:r>
    </w:p>
  </w:endnote>
  <w:endnote w:type="continuationSeparator" w:id="0">
    <w:p w:rsidR="00F55B63" w:rsidRDefault="00F55B63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63" w:rsidRDefault="00F55B63" w:rsidP="004C2377">
      <w:r>
        <w:separator/>
      </w:r>
    </w:p>
  </w:footnote>
  <w:footnote w:type="continuationSeparator" w:id="0">
    <w:p w:rsidR="00F55B63" w:rsidRDefault="00F55B63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54A8D"/>
    <w:rsid w:val="001F7A78"/>
    <w:rsid w:val="002A25F3"/>
    <w:rsid w:val="002D04AB"/>
    <w:rsid w:val="002D46B1"/>
    <w:rsid w:val="002F797B"/>
    <w:rsid w:val="00312BDB"/>
    <w:rsid w:val="0032455A"/>
    <w:rsid w:val="0037352B"/>
    <w:rsid w:val="00391C31"/>
    <w:rsid w:val="003A6AE4"/>
    <w:rsid w:val="0047252B"/>
    <w:rsid w:val="00481BE2"/>
    <w:rsid w:val="004C2377"/>
    <w:rsid w:val="005470E6"/>
    <w:rsid w:val="00595E24"/>
    <w:rsid w:val="007103F6"/>
    <w:rsid w:val="00717AEE"/>
    <w:rsid w:val="00793B44"/>
    <w:rsid w:val="00800C72"/>
    <w:rsid w:val="00805DC4"/>
    <w:rsid w:val="00894B49"/>
    <w:rsid w:val="008C3B20"/>
    <w:rsid w:val="009A039D"/>
    <w:rsid w:val="009A1C0B"/>
    <w:rsid w:val="00A1060A"/>
    <w:rsid w:val="00A145FF"/>
    <w:rsid w:val="00A1650C"/>
    <w:rsid w:val="00A22A06"/>
    <w:rsid w:val="00A72427"/>
    <w:rsid w:val="00AB4C05"/>
    <w:rsid w:val="00B0760B"/>
    <w:rsid w:val="00B13E14"/>
    <w:rsid w:val="00B262FC"/>
    <w:rsid w:val="00B7232D"/>
    <w:rsid w:val="00B72CEE"/>
    <w:rsid w:val="00B85E1B"/>
    <w:rsid w:val="00C418C7"/>
    <w:rsid w:val="00C91FD2"/>
    <w:rsid w:val="00C95793"/>
    <w:rsid w:val="00D70274"/>
    <w:rsid w:val="00DB4113"/>
    <w:rsid w:val="00DB6CF1"/>
    <w:rsid w:val="00DE7533"/>
    <w:rsid w:val="00E126D7"/>
    <w:rsid w:val="00F10CB3"/>
    <w:rsid w:val="00F3024A"/>
    <w:rsid w:val="00F32E50"/>
    <w:rsid w:val="00F46D1D"/>
    <w:rsid w:val="00F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hautevienne@gmail.com" TargetMode="External"/><Relationship Id="rId13" Type="http://schemas.openxmlformats.org/officeDocument/2006/relationships/hyperlink" Target="file:///\\bur-limo.ad-x.cnasea.fr\HOME\0003183\ASMA%2087\handball\saisons%20avant%202020\www.asma-hautevien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e.taton@asp-public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1548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2</cp:revision>
  <cp:lastPrinted>2017-11-05T19:50:00Z</cp:lastPrinted>
  <dcterms:created xsi:type="dcterms:W3CDTF">2022-03-15T07:16:00Z</dcterms:created>
  <dcterms:modified xsi:type="dcterms:W3CDTF">2022-03-15T07:16:00Z</dcterms:modified>
</cp:coreProperties>
</file>