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C067C" w14:textId="3E06D728" w:rsidR="00FD2CDB" w:rsidRDefault="00FD2CDB" w:rsidP="006D0E28">
      <w:pPr>
        <w:ind w:right="-11" w:firstLine="0"/>
        <w:jc w:val="center"/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 wp14:anchorId="2B6E5C58" wp14:editId="327812E5">
            <wp:simplePos x="0" y="0"/>
            <wp:positionH relativeFrom="column">
              <wp:posOffset>-290195</wp:posOffset>
            </wp:positionH>
            <wp:positionV relativeFrom="paragraph">
              <wp:posOffset>-240030</wp:posOffset>
            </wp:positionV>
            <wp:extent cx="1021080" cy="990600"/>
            <wp:effectExtent l="0" t="0" r="7620" b="0"/>
            <wp:wrapNone/>
            <wp:docPr id="1388190667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990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="Comic Sans MS"/>
          <w:b/>
          <w:sz w:val="20"/>
          <w:szCs w:val="20"/>
        </w:rPr>
        <w:t>ASSOCIATION D’ACTION SOCIALE, CULTURELLE, SPORTIVE ET DE LOISIRS</w:t>
      </w:r>
    </w:p>
    <w:p w14:paraId="18A1B7B7" w14:textId="3A8B1B3F" w:rsidR="00FD2CDB" w:rsidRDefault="00FD2CDB" w:rsidP="006D0E28">
      <w:pPr>
        <w:spacing w:after="0"/>
        <w:ind w:firstLine="0"/>
        <w:jc w:val="center"/>
      </w:pPr>
      <w:r>
        <w:rPr>
          <w:rFonts w:ascii="Comic Sans MS" w:hAnsi="Comic Sans MS" w:cs="Comic Sans MS"/>
          <w:b/>
          <w:sz w:val="20"/>
          <w:szCs w:val="20"/>
        </w:rPr>
        <w:t>MINISTÈRE DE L’AGRICULTURE et de la SOUVERAINETE ALIMENTAIRE</w:t>
      </w:r>
    </w:p>
    <w:p w14:paraId="0F1193EB" w14:textId="6B1C21E1" w:rsidR="00FD2CDB" w:rsidRDefault="00FD2CDB" w:rsidP="006D0E28">
      <w:pPr>
        <w:tabs>
          <w:tab w:val="left" w:pos="2010"/>
        </w:tabs>
        <w:spacing w:after="0"/>
        <w:ind w:firstLine="0"/>
        <w:jc w:val="center"/>
      </w:pPr>
    </w:p>
    <w:p w14:paraId="306446D5" w14:textId="2C95407A" w:rsidR="00FD2CDB" w:rsidRDefault="00FD2CDB" w:rsidP="006D0E28">
      <w:pPr>
        <w:spacing w:after="0"/>
        <w:ind w:firstLine="0"/>
        <w:jc w:val="center"/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>EPLEFPA de Limoges et du Nord Haute-Vienne</w:t>
      </w:r>
    </w:p>
    <w:p w14:paraId="11FE3685" w14:textId="77777777" w:rsidR="00FD2CDB" w:rsidRDefault="00FD2CDB" w:rsidP="006D0E28">
      <w:pPr>
        <w:spacing w:after="0"/>
        <w:ind w:firstLine="0"/>
        <w:jc w:val="center"/>
      </w:pPr>
      <w:r>
        <w:rPr>
          <w:rFonts w:ascii="Comic Sans MS" w:hAnsi="Comic Sans MS" w:cs="Comic Sans MS"/>
          <w:b/>
        </w:rPr>
        <w:t>Les-Vaseix - 87430 VERNEUIL/VIENNE</w:t>
      </w:r>
    </w:p>
    <w:p w14:paraId="651D4F08" w14:textId="77777777" w:rsidR="00FD2CDB" w:rsidRDefault="00FD2CDB" w:rsidP="00FD2CDB">
      <w:pPr>
        <w:spacing w:after="0"/>
        <w:ind w:firstLine="0"/>
        <w:jc w:val="center"/>
      </w:pPr>
      <w:r>
        <w:rPr>
          <w:rFonts w:ascii="Comic Sans MS" w:hAnsi="Comic Sans MS" w:cs="ComicSansMS-Bold"/>
          <w:bCs/>
        </w:rPr>
        <w:t xml:space="preserve">Site internet : </w:t>
      </w:r>
      <w:hyperlink r:id="rId7" w:history="1">
        <w:r>
          <w:rPr>
            <w:rStyle w:val="Lienhypertexte"/>
            <w:rFonts w:ascii="Comic Sans MS" w:hAnsi="Comic Sans MS" w:cs="ComicSansMS-Bold"/>
            <w:bCs/>
          </w:rPr>
          <w:t>http://asma-hautevienne.e-monsite.com/</w:t>
        </w:r>
      </w:hyperlink>
    </w:p>
    <w:p w14:paraId="306DC49E" w14:textId="77777777" w:rsidR="00FD2CDB" w:rsidRDefault="00FD2CDB" w:rsidP="00FD2CDB">
      <w:pPr>
        <w:spacing w:after="0"/>
        <w:ind w:right="543"/>
        <w:jc w:val="center"/>
      </w:pPr>
    </w:p>
    <w:p w14:paraId="5AEC8FA9" w14:textId="0913AD7C" w:rsidR="00FD2CDB" w:rsidRPr="006D0E28" w:rsidRDefault="00FD2CDB" w:rsidP="006D0E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7" w:color="000000"/>
        </w:pBdr>
        <w:spacing w:after="0"/>
        <w:ind w:left="567" w:right="543"/>
        <w:jc w:val="center"/>
        <w:rPr>
          <w:rFonts w:ascii="Comic Sans MS" w:hAnsi="Comic Sans MS" w:cs="ComicSansMS-Bold"/>
          <w:b/>
          <w:bCs/>
          <w:color w:val="00B050"/>
          <w:sz w:val="32"/>
          <w:szCs w:val="30"/>
        </w:rPr>
      </w:pPr>
      <w:r w:rsidRPr="006D0E28">
        <w:rPr>
          <w:rFonts w:ascii="Comic Sans MS" w:hAnsi="Comic Sans MS" w:cs="ComicSansMS-Bold"/>
          <w:b/>
          <w:bCs/>
          <w:color w:val="00B050"/>
          <w:sz w:val="32"/>
          <w:szCs w:val="30"/>
        </w:rPr>
        <w:t>Prise en charge des abonnements de 10 entrées dans les piscines de la Haute-Vienne</w:t>
      </w:r>
    </w:p>
    <w:p w14:paraId="55093B76" w14:textId="329AA32A" w:rsidR="00FD2CDB" w:rsidRPr="006D0E28" w:rsidRDefault="00FD2CDB" w:rsidP="006D0E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7" w:color="000000"/>
        </w:pBdr>
        <w:spacing w:after="0"/>
        <w:ind w:left="567" w:right="543"/>
        <w:jc w:val="center"/>
        <w:rPr>
          <w:rFonts w:ascii="Comic Sans MS" w:hAnsi="Comic Sans MS" w:cs="ComicSansMS-Bold"/>
          <w:i/>
          <w:iCs/>
          <w:color w:val="00B050"/>
          <w:szCs w:val="24"/>
        </w:rPr>
      </w:pPr>
      <w:r w:rsidRPr="006D0E28">
        <w:rPr>
          <w:rFonts w:ascii="Comic Sans MS" w:hAnsi="Comic Sans MS" w:cs="ComicSansMS-Bold"/>
          <w:b/>
          <w:bCs/>
          <w:color w:val="00B050"/>
          <w:sz w:val="32"/>
          <w:szCs w:val="30"/>
        </w:rPr>
        <w:t>Pour la période d’octobre 2022 à septembre 2023</w:t>
      </w:r>
    </w:p>
    <w:p w14:paraId="552D74A8" w14:textId="77777777" w:rsidR="006D0E28" w:rsidRDefault="006D0E28" w:rsidP="00FD2CDB">
      <w:pPr>
        <w:spacing w:after="0"/>
        <w:ind w:firstLine="0"/>
        <w:jc w:val="left"/>
        <w:rPr>
          <w:rFonts w:ascii="Bookman Old Style" w:eastAsia="Times New Roman" w:hAnsi="Bookman Old Style" w:cs="Times New Roman"/>
          <w:kern w:val="0"/>
          <w:lang w:eastAsia="fr-FR"/>
          <w14:ligatures w14:val="none"/>
        </w:rPr>
      </w:pPr>
    </w:p>
    <w:p w14:paraId="31B627C7" w14:textId="3198FCF8" w:rsidR="00FD2CDB" w:rsidRPr="00FD2CDB" w:rsidRDefault="00FD2CDB" w:rsidP="00FD2CDB">
      <w:pPr>
        <w:spacing w:after="0"/>
        <w:ind w:firstLine="0"/>
        <w:jc w:val="left"/>
        <w:rPr>
          <w:rFonts w:ascii="Bookman Old Style" w:eastAsia="Times New Roman" w:hAnsi="Bookman Old Style" w:cs="Times New Roman"/>
          <w:kern w:val="0"/>
          <w:lang w:eastAsia="fr-FR"/>
          <w14:ligatures w14:val="none"/>
        </w:rPr>
      </w:pPr>
      <w:r w:rsidRPr="00FD2CDB">
        <w:rPr>
          <w:rFonts w:ascii="Bookman Old Style" w:eastAsia="Times New Roman" w:hAnsi="Bookman Old Style" w:cs="Times New Roman"/>
          <w:kern w:val="0"/>
          <w:lang w:eastAsia="fr-FR"/>
          <w14:ligatures w14:val="none"/>
        </w:rPr>
        <w:t>L’ASMA 87 vous propose la prise en charge d’une participation financière pour l’année pour :  </w:t>
      </w:r>
    </w:p>
    <w:p w14:paraId="3420CDD8" w14:textId="15BA1557" w:rsidR="00FD2CDB" w:rsidRPr="00FD2CDB" w:rsidRDefault="00FD2CDB" w:rsidP="00FD2CDB">
      <w:pPr>
        <w:pStyle w:val="Paragraphedeliste"/>
        <w:numPr>
          <w:ilvl w:val="0"/>
          <w:numId w:val="25"/>
        </w:numPr>
        <w:spacing w:after="0"/>
        <w:jc w:val="left"/>
        <w:rPr>
          <w:rFonts w:ascii="Bookman Old Style" w:eastAsia="Times New Roman" w:hAnsi="Bookman Old Style" w:cs="Times New Roman"/>
          <w:kern w:val="0"/>
          <w:lang w:eastAsia="fr-FR"/>
          <w14:ligatures w14:val="none"/>
        </w:rPr>
      </w:pPr>
      <w:r w:rsidRPr="00FD2CDB">
        <w:rPr>
          <w:rFonts w:ascii="Bookman Old Style" w:eastAsia="Times New Roman" w:hAnsi="Bookman Old Style" w:cs="Times New Roman"/>
          <w:kern w:val="0"/>
          <w:lang w:eastAsia="fr-FR"/>
          <w14:ligatures w14:val="none"/>
        </w:rPr>
        <w:t>4 cartes ou recharges de 10 entrées adultes ou 2 cartes de 20 entrées adultes.</w:t>
      </w:r>
    </w:p>
    <w:p w14:paraId="6985950F" w14:textId="367DADA1" w:rsidR="00FD2CDB" w:rsidRPr="00FD2CDB" w:rsidRDefault="00FD2CDB" w:rsidP="00FD2CDB">
      <w:pPr>
        <w:pStyle w:val="Paragraphedeliste"/>
        <w:numPr>
          <w:ilvl w:val="0"/>
          <w:numId w:val="25"/>
        </w:numPr>
        <w:spacing w:after="0"/>
        <w:jc w:val="left"/>
        <w:rPr>
          <w:rFonts w:ascii="Bookman Old Style" w:eastAsia="Times New Roman" w:hAnsi="Bookman Old Style" w:cs="Times New Roman"/>
          <w:kern w:val="0"/>
          <w:lang w:eastAsia="fr-FR"/>
          <w14:ligatures w14:val="none"/>
        </w:rPr>
      </w:pPr>
      <w:r w:rsidRPr="00FD2CDB">
        <w:rPr>
          <w:rFonts w:ascii="Bookman Old Style" w:eastAsia="Times New Roman" w:hAnsi="Bookman Old Style" w:cs="Times New Roman"/>
          <w:kern w:val="0"/>
          <w:lang w:eastAsia="fr-FR"/>
          <w14:ligatures w14:val="none"/>
        </w:rPr>
        <w:t>4 cartes ou recharges de 10 entrées enfants ou 2 cartes de 20 entrées enfants.</w:t>
      </w:r>
    </w:p>
    <w:p w14:paraId="44B44620" w14:textId="77777777" w:rsidR="00FD2CDB" w:rsidRPr="00FD2CDB" w:rsidRDefault="00FD2CDB" w:rsidP="00FD2CDB">
      <w:pPr>
        <w:spacing w:after="0"/>
        <w:ind w:firstLine="0"/>
        <w:jc w:val="left"/>
        <w:rPr>
          <w:rFonts w:ascii="Bookman Old Style" w:eastAsia="Times New Roman" w:hAnsi="Bookman Old Style" w:cs="Times New Roman"/>
          <w:kern w:val="0"/>
          <w:lang w:eastAsia="fr-FR"/>
          <w14:ligatures w14:val="none"/>
        </w:rPr>
      </w:pPr>
      <w:r w:rsidRPr="00FD2CDB">
        <w:rPr>
          <w:rFonts w:ascii="Bookman Old Style" w:eastAsia="Times New Roman" w:hAnsi="Bookman Old Style" w:cs="Times New Roman"/>
          <w:kern w:val="0"/>
          <w:lang w:eastAsia="fr-FR"/>
          <w14:ligatures w14:val="none"/>
        </w:rPr>
        <w:t>La prise en charge est de 30% avec un maximum de 10€ par carte.</w:t>
      </w:r>
    </w:p>
    <w:p w14:paraId="52F3261F" w14:textId="77777777" w:rsidR="00FD2CDB" w:rsidRPr="00FD2CDB" w:rsidRDefault="00FD2CDB" w:rsidP="00FD2CDB">
      <w:pPr>
        <w:spacing w:after="0"/>
        <w:ind w:firstLine="0"/>
        <w:jc w:val="left"/>
        <w:rPr>
          <w:rFonts w:ascii="Bookman Old Style" w:eastAsia="Times New Roman" w:hAnsi="Bookman Old Style" w:cs="Times New Roman"/>
          <w:kern w:val="0"/>
          <w:sz w:val="28"/>
          <w:szCs w:val="28"/>
          <w:lang w:eastAsia="fr-FR"/>
          <w14:ligatures w14:val="none"/>
        </w:rPr>
      </w:pPr>
    </w:p>
    <w:p w14:paraId="550A4DB3" w14:textId="67B6D79B" w:rsidR="00FD2CDB" w:rsidRDefault="00FD2CDB" w:rsidP="00FD2CDB">
      <w:pPr>
        <w:spacing w:after="0"/>
        <w:ind w:firstLine="0"/>
        <w:jc w:val="left"/>
        <w:rPr>
          <w:rFonts w:ascii="Bookman Old Style" w:eastAsia="Times New Roman" w:hAnsi="Bookman Old Style" w:cs="Times New Roman"/>
          <w:kern w:val="0"/>
          <w:lang w:eastAsia="fr-FR"/>
          <w14:ligatures w14:val="none"/>
        </w:rPr>
      </w:pPr>
      <w:r w:rsidRPr="00FD2CDB">
        <w:rPr>
          <w:rFonts w:ascii="Bookman Old Style" w:eastAsia="Times New Roman" w:hAnsi="Bookman Old Style" w:cs="Times New Roman"/>
          <w:kern w:val="0"/>
          <w:lang w:eastAsia="fr-FR"/>
          <w14:ligatures w14:val="none"/>
        </w:rPr>
        <w:t>L’ASMA-87 alloue une participation financière sur l’achat des recharges des abonnements à la piscine dont les tarifs pour la période octobre 202</w:t>
      </w:r>
      <w:r>
        <w:rPr>
          <w:rFonts w:ascii="Bookman Old Style" w:eastAsia="Times New Roman" w:hAnsi="Bookman Old Style" w:cs="Times New Roman"/>
          <w:kern w:val="0"/>
          <w:lang w:eastAsia="fr-FR"/>
          <w14:ligatures w14:val="none"/>
        </w:rPr>
        <w:t>2</w:t>
      </w:r>
      <w:r w:rsidRPr="00FD2CDB">
        <w:rPr>
          <w:rFonts w:ascii="Bookman Old Style" w:eastAsia="Times New Roman" w:hAnsi="Bookman Old Style" w:cs="Times New Roman"/>
          <w:kern w:val="0"/>
          <w:lang w:eastAsia="fr-FR"/>
          <w14:ligatures w14:val="none"/>
        </w:rPr>
        <w:t xml:space="preserve"> à septembre 202</w:t>
      </w:r>
      <w:r>
        <w:rPr>
          <w:rFonts w:ascii="Bookman Old Style" w:eastAsia="Times New Roman" w:hAnsi="Bookman Old Style" w:cs="Times New Roman"/>
          <w:kern w:val="0"/>
          <w:lang w:eastAsia="fr-FR"/>
          <w14:ligatures w14:val="none"/>
        </w:rPr>
        <w:t>3</w:t>
      </w:r>
      <w:r w:rsidRPr="00FD2CDB">
        <w:rPr>
          <w:rFonts w:ascii="Bookman Old Style" w:eastAsia="Times New Roman" w:hAnsi="Bookman Old Style" w:cs="Times New Roman"/>
          <w:kern w:val="0"/>
          <w:lang w:eastAsia="fr-FR"/>
          <w14:ligatures w14:val="none"/>
        </w:rPr>
        <w:t xml:space="preserve"> sont les suivant :</w:t>
      </w:r>
    </w:p>
    <w:p w14:paraId="282762B1" w14:textId="77777777" w:rsidR="00FD2CDB" w:rsidRDefault="00FD2CDB" w:rsidP="00FD2CDB">
      <w:pPr>
        <w:spacing w:after="0"/>
        <w:ind w:firstLine="0"/>
        <w:jc w:val="left"/>
        <w:rPr>
          <w:rFonts w:ascii="Bookman Old Style" w:eastAsia="Times New Roman" w:hAnsi="Bookman Old Style" w:cs="Times New Roman"/>
          <w:kern w:val="0"/>
          <w:lang w:eastAsia="fr-FR"/>
          <w14:ligatures w14:val="none"/>
        </w:rPr>
      </w:pPr>
    </w:p>
    <w:tbl>
      <w:tblPr>
        <w:tblStyle w:val="Trameclaire-Accent1"/>
        <w:tblW w:w="5000" w:type="pct"/>
        <w:tblBorders>
          <w:left w:val="single" w:sz="8" w:space="0" w:color="4472C4" w:themeColor="accent1"/>
          <w:right w:val="single" w:sz="8" w:space="0" w:color="4472C4" w:themeColor="accent1"/>
          <w:insideH w:val="single" w:sz="8" w:space="0" w:color="4472C4" w:themeColor="accent1"/>
          <w:insideV w:val="single" w:sz="8" w:space="0" w:color="4472C4" w:themeColor="accent1"/>
        </w:tblBorders>
        <w:tblLook w:val="0660" w:firstRow="1" w:lastRow="1" w:firstColumn="0" w:lastColumn="0" w:noHBand="1" w:noVBand="1"/>
      </w:tblPr>
      <w:tblGrid>
        <w:gridCol w:w="3148"/>
        <w:gridCol w:w="3578"/>
        <w:gridCol w:w="1286"/>
        <w:gridCol w:w="2434"/>
      </w:tblGrid>
      <w:tr w:rsidR="006D0E28" w14:paraId="1A6DECCA" w14:textId="77777777" w:rsidTr="006D0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39217AD" w14:textId="783EE302" w:rsidR="00FD2CDB" w:rsidRPr="00537186" w:rsidRDefault="00FD2CDB" w:rsidP="006D0E2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Piscine</w:t>
            </w:r>
          </w:p>
        </w:tc>
        <w:tc>
          <w:tcPr>
            <w:tcW w:w="17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A338EA" w14:textId="0DFC53E3" w:rsidR="00FD2CDB" w:rsidRPr="00537186" w:rsidRDefault="00474820" w:rsidP="006D0E2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Abonnement</w:t>
            </w:r>
          </w:p>
        </w:tc>
        <w:tc>
          <w:tcPr>
            <w:tcW w:w="6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CB4697" w14:textId="01FD280D" w:rsidR="00FD2CDB" w:rsidRPr="00537186" w:rsidRDefault="00474820" w:rsidP="006D0E2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Coût</w:t>
            </w:r>
          </w:p>
        </w:tc>
        <w:tc>
          <w:tcPr>
            <w:tcW w:w="11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600A09" w14:textId="209ECCCE" w:rsidR="00FD2CDB" w:rsidRPr="00537186" w:rsidRDefault="00474820" w:rsidP="006D0E2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Participation ASMA</w:t>
            </w:r>
          </w:p>
        </w:tc>
      </w:tr>
      <w:tr w:rsidR="006D0E28" w14:paraId="50CD665C" w14:textId="77777777" w:rsidTr="006D0E28">
        <w:trPr>
          <w:trHeight w:val="57"/>
        </w:trPr>
        <w:tc>
          <w:tcPr>
            <w:tcW w:w="1455" w:type="pct"/>
            <w:noWrap/>
          </w:tcPr>
          <w:p w14:paraId="0621BBFB" w14:textId="6924B90B" w:rsidR="00FD2CDB" w:rsidRPr="00537186" w:rsidRDefault="00FD2CDB" w:rsidP="00474820">
            <w:pPr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Limoges Résident</w:t>
            </w:r>
          </w:p>
        </w:tc>
        <w:tc>
          <w:tcPr>
            <w:tcW w:w="1730" w:type="pct"/>
          </w:tcPr>
          <w:p w14:paraId="5735414F" w14:textId="2A7F7DC6" w:rsidR="00FD2CDB" w:rsidRPr="00537186" w:rsidRDefault="00FD2CDB" w:rsidP="00474820">
            <w:pPr>
              <w:rPr>
                <w:rStyle w:val="Accentuationlgre"/>
                <w:rFonts w:ascii="Book Antiqua" w:hAnsi="Book Antiqua"/>
                <w:i w:val="0"/>
                <w:iCs w:val="0"/>
                <w:sz w:val="20"/>
                <w:szCs w:val="20"/>
              </w:rPr>
            </w:pPr>
            <w:r w:rsidRPr="00537186">
              <w:rPr>
                <w:rStyle w:val="Accentuationlgre"/>
                <w:rFonts w:ascii="Book Antiqua" w:hAnsi="Book Antiqua"/>
                <w:i w:val="0"/>
                <w:iCs w:val="0"/>
                <w:sz w:val="20"/>
                <w:szCs w:val="20"/>
              </w:rPr>
              <w:t xml:space="preserve">Abonnement de 10 entrées ADULTES </w:t>
            </w:r>
          </w:p>
        </w:tc>
        <w:tc>
          <w:tcPr>
            <w:tcW w:w="633" w:type="pct"/>
          </w:tcPr>
          <w:p w14:paraId="31174539" w14:textId="04F861C7" w:rsidR="00FD2CDB" w:rsidRPr="00537186" w:rsidRDefault="00FD2CDB" w:rsidP="00474820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2</w:t>
            </w:r>
            <w:r w:rsidR="00474820" w:rsidRPr="00537186">
              <w:rPr>
                <w:rFonts w:ascii="Book Antiqua" w:hAnsi="Book Antiqua"/>
                <w:sz w:val="20"/>
                <w:szCs w:val="20"/>
              </w:rPr>
              <w:t>2</w:t>
            </w:r>
            <w:r w:rsidRPr="00537186">
              <w:rPr>
                <w:rFonts w:ascii="Book Antiqua" w:hAnsi="Book Antiqua"/>
                <w:sz w:val="20"/>
                <w:szCs w:val="20"/>
              </w:rPr>
              <w:t>.60</w:t>
            </w:r>
          </w:p>
        </w:tc>
        <w:tc>
          <w:tcPr>
            <w:tcW w:w="1182" w:type="pct"/>
          </w:tcPr>
          <w:p w14:paraId="64C76728" w14:textId="7CC73A87" w:rsidR="00474820" w:rsidRPr="00537186" w:rsidRDefault="00474820" w:rsidP="00474820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6.80</w:t>
            </w:r>
          </w:p>
        </w:tc>
      </w:tr>
      <w:tr w:rsidR="006D0E28" w14:paraId="64FB2542" w14:textId="77777777" w:rsidTr="006D0E28">
        <w:trPr>
          <w:trHeight w:val="57"/>
        </w:trPr>
        <w:tc>
          <w:tcPr>
            <w:tcW w:w="1455" w:type="pct"/>
            <w:noWrap/>
          </w:tcPr>
          <w:p w14:paraId="72DCC8C9" w14:textId="7113E328" w:rsidR="00FD2CDB" w:rsidRPr="00537186" w:rsidRDefault="00474820" w:rsidP="00474820">
            <w:pPr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Limoges Résident</w:t>
            </w:r>
          </w:p>
        </w:tc>
        <w:tc>
          <w:tcPr>
            <w:tcW w:w="1730" w:type="pct"/>
          </w:tcPr>
          <w:p w14:paraId="1B0FC068" w14:textId="580172DD" w:rsidR="00FD2CDB" w:rsidRPr="00537186" w:rsidRDefault="00474820" w:rsidP="00474820">
            <w:pPr>
              <w:pStyle w:val="DecimalAligned"/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Abonnement de 10 entrées JEUNES</w:t>
            </w:r>
          </w:p>
        </w:tc>
        <w:tc>
          <w:tcPr>
            <w:tcW w:w="633" w:type="pct"/>
          </w:tcPr>
          <w:p w14:paraId="46551326" w14:textId="78A61AAE" w:rsidR="00FD2CDB" w:rsidRPr="00537186" w:rsidRDefault="00474820" w:rsidP="00474820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11.30</w:t>
            </w:r>
          </w:p>
        </w:tc>
        <w:tc>
          <w:tcPr>
            <w:tcW w:w="1182" w:type="pct"/>
          </w:tcPr>
          <w:p w14:paraId="48CC6994" w14:textId="3068A8A1" w:rsidR="00FD2CDB" w:rsidRPr="00537186" w:rsidRDefault="00474820" w:rsidP="00474820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3.40</w:t>
            </w:r>
          </w:p>
        </w:tc>
      </w:tr>
      <w:tr w:rsidR="006D0E28" w14:paraId="43DA77AB" w14:textId="77777777" w:rsidTr="006D0E28">
        <w:trPr>
          <w:trHeight w:val="57"/>
        </w:trPr>
        <w:tc>
          <w:tcPr>
            <w:tcW w:w="1455" w:type="pct"/>
            <w:noWrap/>
          </w:tcPr>
          <w:p w14:paraId="11D154A8" w14:textId="760253EA" w:rsidR="00FD2CDB" w:rsidRPr="00537186" w:rsidRDefault="00474820" w:rsidP="00474820">
            <w:pPr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Limoges – Extérieur</w:t>
            </w:r>
          </w:p>
        </w:tc>
        <w:tc>
          <w:tcPr>
            <w:tcW w:w="1730" w:type="pct"/>
          </w:tcPr>
          <w:p w14:paraId="26A9784A" w14:textId="7F57D333" w:rsidR="00FD2CDB" w:rsidRPr="00537186" w:rsidRDefault="00474820" w:rsidP="00474820">
            <w:pPr>
              <w:pStyle w:val="DecimalAligned"/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Abonnement de 10 entrées ADULTES</w:t>
            </w:r>
          </w:p>
        </w:tc>
        <w:tc>
          <w:tcPr>
            <w:tcW w:w="633" w:type="pct"/>
          </w:tcPr>
          <w:p w14:paraId="4E787EC1" w14:textId="584D4BD4" w:rsidR="00FD2CDB" w:rsidRPr="00537186" w:rsidRDefault="00474820" w:rsidP="00474820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31.70</w:t>
            </w:r>
          </w:p>
        </w:tc>
        <w:tc>
          <w:tcPr>
            <w:tcW w:w="1182" w:type="pct"/>
          </w:tcPr>
          <w:p w14:paraId="7FA3A413" w14:textId="7CC62383" w:rsidR="00FD2CDB" w:rsidRPr="00537186" w:rsidRDefault="00474820" w:rsidP="00474820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9,50</w:t>
            </w:r>
          </w:p>
        </w:tc>
      </w:tr>
      <w:tr w:rsidR="006D0E28" w14:paraId="7A5FA4CE" w14:textId="77777777" w:rsidTr="006D0E28">
        <w:trPr>
          <w:trHeight w:val="57"/>
        </w:trPr>
        <w:tc>
          <w:tcPr>
            <w:tcW w:w="1455" w:type="pct"/>
            <w:noWrap/>
          </w:tcPr>
          <w:p w14:paraId="2F2DC43F" w14:textId="6EFBCEE8" w:rsidR="00FD2CDB" w:rsidRPr="00537186" w:rsidRDefault="00474820" w:rsidP="00474820">
            <w:pPr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Limoges – Extérieur</w:t>
            </w:r>
          </w:p>
        </w:tc>
        <w:tc>
          <w:tcPr>
            <w:tcW w:w="1730" w:type="pct"/>
          </w:tcPr>
          <w:p w14:paraId="09CE78A9" w14:textId="3E22D2C3" w:rsidR="00FD2CDB" w:rsidRPr="00537186" w:rsidRDefault="00474820" w:rsidP="00474820">
            <w:pPr>
              <w:pStyle w:val="DecimalAligned"/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Abonnement de 10 entrées JEUNES</w:t>
            </w:r>
          </w:p>
        </w:tc>
        <w:tc>
          <w:tcPr>
            <w:tcW w:w="633" w:type="pct"/>
          </w:tcPr>
          <w:p w14:paraId="50F7A1B8" w14:textId="69618453" w:rsidR="00FD2CDB" w:rsidRPr="00537186" w:rsidRDefault="00474820" w:rsidP="00474820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15,90</w:t>
            </w:r>
          </w:p>
        </w:tc>
        <w:tc>
          <w:tcPr>
            <w:tcW w:w="1182" w:type="pct"/>
          </w:tcPr>
          <w:p w14:paraId="4703DDC5" w14:textId="3743E00D" w:rsidR="00FD2CDB" w:rsidRPr="00537186" w:rsidRDefault="00474820" w:rsidP="00474820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4,80</w:t>
            </w:r>
          </w:p>
        </w:tc>
      </w:tr>
      <w:tr w:rsidR="006D0E28" w14:paraId="39B3522F" w14:textId="77777777" w:rsidTr="006D0E28">
        <w:trPr>
          <w:trHeight w:val="57"/>
        </w:trPr>
        <w:tc>
          <w:tcPr>
            <w:tcW w:w="1455" w:type="pct"/>
            <w:noWrap/>
          </w:tcPr>
          <w:p w14:paraId="424275A9" w14:textId="3F467800" w:rsidR="00474820" w:rsidRPr="00537186" w:rsidRDefault="00474820" w:rsidP="00474820">
            <w:pPr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Aquapolis – Agglomération</w:t>
            </w:r>
          </w:p>
        </w:tc>
        <w:tc>
          <w:tcPr>
            <w:tcW w:w="1730" w:type="pct"/>
          </w:tcPr>
          <w:p w14:paraId="0AA8B3EF" w14:textId="5216EBD4" w:rsidR="00474820" w:rsidRPr="00537186" w:rsidRDefault="00474820" w:rsidP="00474820">
            <w:pPr>
              <w:pStyle w:val="DecimalAligned"/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Abonnement de 10 entrées ADULTES</w:t>
            </w:r>
          </w:p>
        </w:tc>
        <w:tc>
          <w:tcPr>
            <w:tcW w:w="633" w:type="pct"/>
          </w:tcPr>
          <w:p w14:paraId="050B7BA5" w14:textId="47E9191F" w:rsidR="00474820" w:rsidRPr="00537186" w:rsidRDefault="00474820" w:rsidP="00474820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49,70</w:t>
            </w:r>
          </w:p>
        </w:tc>
        <w:tc>
          <w:tcPr>
            <w:tcW w:w="1182" w:type="pct"/>
          </w:tcPr>
          <w:p w14:paraId="249315AD" w14:textId="094E818E" w:rsidR="00474820" w:rsidRPr="00537186" w:rsidRDefault="00474820" w:rsidP="00474820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10,00</w:t>
            </w:r>
          </w:p>
        </w:tc>
      </w:tr>
      <w:tr w:rsidR="006D0E28" w14:paraId="079330CC" w14:textId="77777777" w:rsidTr="006D0E28">
        <w:trPr>
          <w:trHeight w:val="57"/>
        </w:trPr>
        <w:tc>
          <w:tcPr>
            <w:tcW w:w="1455" w:type="pct"/>
            <w:noWrap/>
          </w:tcPr>
          <w:p w14:paraId="2F64A1BA" w14:textId="350E5E08" w:rsidR="00474820" w:rsidRPr="00537186" w:rsidRDefault="0022404F" w:rsidP="00474820">
            <w:pPr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Aquapolis – Agglomération</w:t>
            </w:r>
          </w:p>
        </w:tc>
        <w:tc>
          <w:tcPr>
            <w:tcW w:w="1730" w:type="pct"/>
          </w:tcPr>
          <w:p w14:paraId="429D2F71" w14:textId="54620A84" w:rsidR="00474820" w:rsidRPr="00537186" w:rsidRDefault="00474820" w:rsidP="00474820">
            <w:pPr>
              <w:pStyle w:val="DecimalAligned"/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Abonnement de 10 entrées JEUNES</w:t>
            </w:r>
          </w:p>
        </w:tc>
        <w:tc>
          <w:tcPr>
            <w:tcW w:w="633" w:type="pct"/>
          </w:tcPr>
          <w:p w14:paraId="2331D7D9" w14:textId="1A772B17" w:rsidR="00474820" w:rsidRPr="00537186" w:rsidRDefault="0022404F" w:rsidP="00474820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49,70</w:t>
            </w:r>
          </w:p>
        </w:tc>
        <w:tc>
          <w:tcPr>
            <w:tcW w:w="1182" w:type="pct"/>
          </w:tcPr>
          <w:p w14:paraId="4A32527C" w14:textId="0B69BF06" w:rsidR="00474820" w:rsidRPr="00537186" w:rsidRDefault="0022404F" w:rsidP="00474820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10,00</w:t>
            </w:r>
          </w:p>
        </w:tc>
      </w:tr>
      <w:tr w:rsidR="006D0E28" w14:paraId="39238C48" w14:textId="77777777" w:rsidTr="006D0E28">
        <w:trPr>
          <w:trHeight w:val="57"/>
        </w:trPr>
        <w:tc>
          <w:tcPr>
            <w:tcW w:w="1455" w:type="pct"/>
            <w:noWrap/>
          </w:tcPr>
          <w:p w14:paraId="0C99F5BC" w14:textId="522A048E" w:rsidR="00474820" w:rsidRPr="00537186" w:rsidRDefault="0022404F" w:rsidP="00474820">
            <w:pPr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Aquapolis – Extérieur</w:t>
            </w:r>
          </w:p>
        </w:tc>
        <w:tc>
          <w:tcPr>
            <w:tcW w:w="1730" w:type="pct"/>
          </w:tcPr>
          <w:p w14:paraId="0974F156" w14:textId="2F209CBD" w:rsidR="00474820" w:rsidRPr="00537186" w:rsidRDefault="00474820" w:rsidP="00474820">
            <w:pPr>
              <w:pStyle w:val="DecimalAligned"/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Abonnement de 10 entrées ADULTES</w:t>
            </w:r>
          </w:p>
        </w:tc>
        <w:tc>
          <w:tcPr>
            <w:tcW w:w="633" w:type="pct"/>
          </w:tcPr>
          <w:p w14:paraId="665B2105" w14:textId="31A93C5F" w:rsidR="00474820" w:rsidRPr="00537186" w:rsidRDefault="0022404F" w:rsidP="00474820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60,90</w:t>
            </w:r>
          </w:p>
        </w:tc>
        <w:tc>
          <w:tcPr>
            <w:tcW w:w="1182" w:type="pct"/>
          </w:tcPr>
          <w:p w14:paraId="510EA02C" w14:textId="17CD1797" w:rsidR="00474820" w:rsidRPr="00537186" w:rsidRDefault="0022404F" w:rsidP="00474820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10,00</w:t>
            </w:r>
          </w:p>
        </w:tc>
      </w:tr>
      <w:tr w:rsidR="006D0E28" w14:paraId="253B9DBC" w14:textId="77777777" w:rsidTr="006D0E28">
        <w:trPr>
          <w:trHeight w:val="57"/>
        </w:trPr>
        <w:tc>
          <w:tcPr>
            <w:tcW w:w="1455" w:type="pct"/>
            <w:noWrap/>
          </w:tcPr>
          <w:p w14:paraId="23C966E5" w14:textId="41A50D58" w:rsidR="00474820" w:rsidRPr="00537186" w:rsidRDefault="0022404F" w:rsidP="00474820">
            <w:pPr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Aquapolis – extérieur</w:t>
            </w:r>
          </w:p>
        </w:tc>
        <w:tc>
          <w:tcPr>
            <w:tcW w:w="1730" w:type="pct"/>
          </w:tcPr>
          <w:p w14:paraId="007D36A3" w14:textId="1129D462" w:rsidR="00474820" w:rsidRPr="00537186" w:rsidRDefault="00474820" w:rsidP="00474820">
            <w:pPr>
              <w:pStyle w:val="DecimalAligned"/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Abonnement de 10 entrées JEUNES</w:t>
            </w:r>
          </w:p>
        </w:tc>
        <w:tc>
          <w:tcPr>
            <w:tcW w:w="633" w:type="pct"/>
          </w:tcPr>
          <w:p w14:paraId="5EA5BDB7" w14:textId="4546BF04" w:rsidR="00474820" w:rsidRPr="00537186" w:rsidRDefault="0022404F" w:rsidP="00474820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60,90</w:t>
            </w:r>
          </w:p>
        </w:tc>
        <w:tc>
          <w:tcPr>
            <w:tcW w:w="1182" w:type="pct"/>
          </w:tcPr>
          <w:p w14:paraId="176BFFA8" w14:textId="5088F849" w:rsidR="00474820" w:rsidRPr="00537186" w:rsidRDefault="0022404F" w:rsidP="00474820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10,00</w:t>
            </w:r>
          </w:p>
        </w:tc>
      </w:tr>
      <w:tr w:rsidR="006D0E28" w14:paraId="587CEF5F" w14:textId="77777777" w:rsidTr="006D0E28">
        <w:trPr>
          <w:trHeight w:val="57"/>
        </w:trPr>
        <w:tc>
          <w:tcPr>
            <w:tcW w:w="1455" w:type="pct"/>
            <w:noWrap/>
          </w:tcPr>
          <w:p w14:paraId="7B1EF6A2" w14:textId="5F98991C" w:rsidR="00474820" w:rsidRPr="00537186" w:rsidRDefault="0022404F" w:rsidP="00474820">
            <w:pPr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St-Léonard-de-Noblat CCN</w:t>
            </w:r>
          </w:p>
        </w:tc>
        <w:tc>
          <w:tcPr>
            <w:tcW w:w="1730" w:type="pct"/>
          </w:tcPr>
          <w:p w14:paraId="6DE88DAC" w14:textId="61DBE440" w:rsidR="00474820" w:rsidRPr="00537186" w:rsidRDefault="00474820" w:rsidP="00474820">
            <w:pPr>
              <w:pStyle w:val="DecimalAligned"/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Abonnement de 10 entrées ADULTES</w:t>
            </w:r>
          </w:p>
        </w:tc>
        <w:tc>
          <w:tcPr>
            <w:tcW w:w="633" w:type="pct"/>
          </w:tcPr>
          <w:p w14:paraId="0D900430" w14:textId="7EE0A4B2" w:rsidR="00474820" w:rsidRPr="00537186" w:rsidRDefault="0022404F" w:rsidP="00474820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40,00</w:t>
            </w:r>
          </w:p>
        </w:tc>
        <w:tc>
          <w:tcPr>
            <w:tcW w:w="1182" w:type="pct"/>
          </w:tcPr>
          <w:p w14:paraId="68FD4CEC" w14:textId="3192F17B" w:rsidR="00474820" w:rsidRPr="00537186" w:rsidRDefault="0022404F" w:rsidP="00474820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10,00</w:t>
            </w:r>
          </w:p>
        </w:tc>
      </w:tr>
      <w:tr w:rsidR="006D0E28" w14:paraId="0168D564" w14:textId="77777777" w:rsidTr="006D0E28">
        <w:trPr>
          <w:trHeight w:val="57"/>
        </w:trPr>
        <w:tc>
          <w:tcPr>
            <w:tcW w:w="1455" w:type="pct"/>
            <w:noWrap/>
          </w:tcPr>
          <w:p w14:paraId="4BF7F018" w14:textId="04627746" w:rsidR="00474820" w:rsidRPr="00537186" w:rsidRDefault="0022404F" w:rsidP="00474820">
            <w:pPr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St-Léonard-de-Noblat CCN</w:t>
            </w:r>
          </w:p>
        </w:tc>
        <w:tc>
          <w:tcPr>
            <w:tcW w:w="1730" w:type="pct"/>
          </w:tcPr>
          <w:p w14:paraId="01C2A7BB" w14:textId="4BD04922" w:rsidR="00474820" w:rsidRPr="00537186" w:rsidRDefault="00474820" w:rsidP="00474820">
            <w:pPr>
              <w:pStyle w:val="DecimalAligned"/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Abonnement de 10 entrées JEUNES</w:t>
            </w:r>
          </w:p>
        </w:tc>
        <w:tc>
          <w:tcPr>
            <w:tcW w:w="633" w:type="pct"/>
          </w:tcPr>
          <w:p w14:paraId="23A970B3" w14:textId="2B164F61" w:rsidR="00474820" w:rsidRPr="00537186" w:rsidRDefault="0022404F" w:rsidP="00474820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30,00</w:t>
            </w:r>
          </w:p>
        </w:tc>
        <w:tc>
          <w:tcPr>
            <w:tcW w:w="1182" w:type="pct"/>
          </w:tcPr>
          <w:p w14:paraId="36554C9C" w14:textId="245A27B3" w:rsidR="00474820" w:rsidRPr="00537186" w:rsidRDefault="0022404F" w:rsidP="00474820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10,00</w:t>
            </w:r>
          </w:p>
        </w:tc>
      </w:tr>
      <w:tr w:rsidR="006D0E28" w14:paraId="1A3BA2B6" w14:textId="77777777" w:rsidTr="006D0E28">
        <w:trPr>
          <w:trHeight w:val="57"/>
        </w:trPr>
        <w:tc>
          <w:tcPr>
            <w:tcW w:w="1455" w:type="pct"/>
            <w:noWrap/>
          </w:tcPr>
          <w:p w14:paraId="2DCF1334" w14:textId="162847F3" w:rsidR="0022404F" w:rsidRPr="00537186" w:rsidRDefault="0022404F" w:rsidP="0022404F">
            <w:pPr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St-Léonard-de-Noblat Hors CCN</w:t>
            </w:r>
          </w:p>
        </w:tc>
        <w:tc>
          <w:tcPr>
            <w:tcW w:w="1730" w:type="pct"/>
          </w:tcPr>
          <w:p w14:paraId="7C207C5E" w14:textId="6339B21B" w:rsidR="0022404F" w:rsidRPr="00537186" w:rsidRDefault="0022404F" w:rsidP="0022404F">
            <w:pPr>
              <w:pStyle w:val="DecimalAligned"/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Abonnement de 10 entrées ADULTES</w:t>
            </w:r>
          </w:p>
        </w:tc>
        <w:tc>
          <w:tcPr>
            <w:tcW w:w="633" w:type="pct"/>
          </w:tcPr>
          <w:p w14:paraId="05501C9F" w14:textId="62A33FD2" w:rsidR="0022404F" w:rsidRPr="00537186" w:rsidRDefault="0022404F" w:rsidP="0022404F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45,00</w:t>
            </w:r>
          </w:p>
        </w:tc>
        <w:tc>
          <w:tcPr>
            <w:tcW w:w="1182" w:type="pct"/>
          </w:tcPr>
          <w:p w14:paraId="6D66C25F" w14:textId="390A8CB1" w:rsidR="0022404F" w:rsidRPr="00537186" w:rsidRDefault="0022404F" w:rsidP="0022404F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10,00</w:t>
            </w:r>
          </w:p>
        </w:tc>
      </w:tr>
      <w:tr w:rsidR="0022404F" w:rsidRPr="0022404F" w14:paraId="7EB108B2" w14:textId="77777777" w:rsidTr="006D0E28">
        <w:tc>
          <w:tcPr>
            <w:tcW w:w="1455" w:type="pct"/>
            <w:noWrap/>
          </w:tcPr>
          <w:p w14:paraId="68266715" w14:textId="545E641D" w:rsidR="0022404F" w:rsidRPr="00537186" w:rsidRDefault="0022404F" w:rsidP="0022404F">
            <w:pPr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St-Léonard-de-Noblat Hors CCN</w:t>
            </w:r>
          </w:p>
        </w:tc>
        <w:tc>
          <w:tcPr>
            <w:tcW w:w="1730" w:type="pct"/>
          </w:tcPr>
          <w:p w14:paraId="244D7988" w14:textId="377292DF" w:rsidR="0022404F" w:rsidRPr="00537186" w:rsidRDefault="0022404F" w:rsidP="0022404F">
            <w:pPr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Abonnement de 10 entrées JEUNES</w:t>
            </w:r>
          </w:p>
        </w:tc>
        <w:tc>
          <w:tcPr>
            <w:tcW w:w="633" w:type="pct"/>
          </w:tcPr>
          <w:p w14:paraId="4B3C1545" w14:textId="57A47FE9" w:rsidR="0022404F" w:rsidRPr="00537186" w:rsidRDefault="0022404F" w:rsidP="006D0E28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33,00</w:t>
            </w:r>
          </w:p>
        </w:tc>
        <w:tc>
          <w:tcPr>
            <w:tcW w:w="1182" w:type="pct"/>
          </w:tcPr>
          <w:p w14:paraId="5B08E11D" w14:textId="6E477CC5" w:rsidR="0022404F" w:rsidRPr="00537186" w:rsidRDefault="0022404F" w:rsidP="006D0E28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10,00</w:t>
            </w:r>
          </w:p>
        </w:tc>
      </w:tr>
      <w:tr w:rsidR="0022404F" w:rsidRPr="0022404F" w14:paraId="597BCF93" w14:textId="77777777" w:rsidTr="006D0E28">
        <w:tc>
          <w:tcPr>
            <w:tcW w:w="1455" w:type="pct"/>
            <w:noWrap/>
          </w:tcPr>
          <w:p w14:paraId="197B610B" w14:textId="77BD9AAC" w:rsidR="0022404F" w:rsidRPr="00537186" w:rsidRDefault="0022404F" w:rsidP="0022404F">
            <w:pPr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Aixe-sur-Vienne</w:t>
            </w:r>
          </w:p>
        </w:tc>
        <w:tc>
          <w:tcPr>
            <w:tcW w:w="1730" w:type="pct"/>
          </w:tcPr>
          <w:p w14:paraId="2D46AC81" w14:textId="4074362C" w:rsidR="0022404F" w:rsidRPr="00537186" w:rsidRDefault="0022404F" w:rsidP="0022404F">
            <w:pPr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Abonnement de 10 entrées ADULTES</w:t>
            </w:r>
          </w:p>
        </w:tc>
        <w:tc>
          <w:tcPr>
            <w:tcW w:w="633" w:type="pct"/>
          </w:tcPr>
          <w:p w14:paraId="0B548B9C" w14:textId="71080CE5" w:rsidR="0022404F" w:rsidRPr="00537186" w:rsidRDefault="0022404F" w:rsidP="006D0E28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37,50</w:t>
            </w:r>
          </w:p>
        </w:tc>
        <w:tc>
          <w:tcPr>
            <w:tcW w:w="1182" w:type="pct"/>
          </w:tcPr>
          <w:p w14:paraId="457CA2BC" w14:textId="592183D6" w:rsidR="0022404F" w:rsidRPr="00537186" w:rsidRDefault="0022404F" w:rsidP="006D0E28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10,00</w:t>
            </w:r>
          </w:p>
        </w:tc>
      </w:tr>
      <w:tr w:rsidR="0022404F" w:rsidRPr="0022404F" w14:paraId="3DB892F9" w14:textId="77777777" w:rsidTr="006D0E28">
        <w:tc>
          <w:tcPr>
            <w:tcW w:w="1455" w:type="pct"/>
            <w:noWrap/>
          </w:tcPr>
          <w:p w14:paraId="3F6A6CC8" w14:textId="3BDE14D8" w:rsidR="0022404F" w:rsidRPr="00537186" w:rsidRDefault="0022404F" w:rsidP="0022404F">
            <w:pPr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Aixe sur Vienne</w:t>
            </w:r>
          </w:p>
        </w:tc>
        <w:tc>
          <w:tcPr>
            <w:tcW w:w="1730" w:type="pct"/>
          </w:tcPr>
          <w:p w14:paraId="70DBF970" w14:textId="454F1B96" w:rsidR="0022404F" w:rsidRPr="00537186" w:rsidRDefault="0022404F" w:rsidP="0022404F">
            <w:pPr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Abonnement de 10 entrées JEUNES</w:t>
            </w:r>
          </w:p>
        </w:tc>
        <w:tc>
          <w:tcPr>
            <w:tcW w:w="633" w:type="pct"/>
          </w:tcPr>
          <w:p w14:paraId="41FD3426" w14:textId="7C3A6413" w:rsidR="0022404F" w:rsidRPr="00537186" w:rsidRDefault="0022404F" w:rsidP="006D0E28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28,00</w:t>
            </w:r>
          </w:p>
        </w:tc>
        <w:tc>
          <w:tcPr>
            <w:tcW w:w="1182" w:type="pct"/>
          </w:tcPr>
          <w:p w14:paraId="29C67664" w14:textId="66EB20A3" w:rsidR="0022404F" w:rsidRPr="00537186" w:rsidRDefault="0022404F" w:rsidP="006D0E28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8,50</w:t>
            </w:r>
          </w:p>
        </w:tc>
      </w:tr>
      <w:tr w:rsidR="0022404F" w:rsidRPr="0022404F" w14:paraId="159FE2DC" w14:textId="77777777" w:rsidTr="006D0E28">
        <w:tc>
          <w:tcPr>
            <w:tcW w:w="1455" w:type="pct"/>
            <w:noWrap/>
          </w:tcPr>
          <w:p w14:paraId="225A5E1B" w14:textId="2812DE44" w:rsidR="0022404F" w:rsidRPr="00537186" w:rsidRDefault="0022404F" w:rsidP="0022404F">
            <w:pPr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St-Yrieix-la Perche</w:t>
            </w:r>
          </w:p>
        </w:tc>
        <w:tc>
          <w:tcPr>
            <w:tcW w:w="1730" w:type="pct"/>
          </w:tcPr>
          <w:p w14:paraId="7FD904AD" w14:textId="05BFDC1B" w:rsidR="0022404F" w:rsidRPr="00537186" w:rsidRDefault="0022404F" w:rsidP="0022404F">
            <w:pPr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Abonnement de 10 entrées ADULTES</w:t>
            </w:r>
          </w:p>
        </w:tc>
        <w:tc>
          <w:tcPr>
            <w:tcW w:w="633" w:type="pct"/>
          </w:tcPr>
          <w:p w14:paraId="43955D01" w14:textId="48F91367" w:rsidR="0022404F" w:rsidRPr="00537186" w:rsidRDefault="0022404F" w:rsidP="006D0E28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50,00</w:t>
            </w:r>
          </w:p>
        </w:tc>
        <w:tc>
          <w:tcPr>
            <w:tcW w:w="1182" w:type="pct"/>
          </w:tcPr>
          <w:p w14:paraId="541DC874" w14:textId="5D39B707" w:rsidR="0022404F" w:rsidRPr="00537186" w:rsidRDefault="0022404F" w:rsidP="006D0E28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10,00</w:t>
            </w:r>
          </w:p>
        </w:tc>
      </w:tr>
      <w:tr w:rsidR="0022404F" w:rsidRPr="0022404F" w14:paraId="3848F86E" w14:textId="77777777" w:rsidTr="006D0E28">
        <w:tc>
          <w:tcPr>
            <w:tcW w:w="1455" w:type="pct"/>
            <w:noWrap/>
          </w:tcPr>
          <w:p w14:paraId="3B881B37" w14:textId="58531CDB" w:rsidR="0022404F" w:rsidRPr="00537186" w:rsidRDefault="0022404F" w:rsidP="0022404F">
            <w:pPr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St-Yrieix-la-Perche</w:t>
            </w:r>
          </w:p>
        </w:tc>
        <w:tc>
          <w:tcPr>
            <w:tcW w:w="1730" w:type="pct"/>
          </w:tcPr>
          <w:p w14:paraId="6F88DF06" w14:textId="2C6BA3A5" w:rsidR="0022404F" w:rsidRPr="00537186" w:rsidRDefault="0022404F" w:rsidP="0022404F">
            <w:pPr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Abonnement de 10 entrées JEUNES</w:t>
            </w:r>
          </w:p>
        </w:tc>
        <w:tc>
          <w:tcPr>
            <w:tcW w:w="633" w:type="pct"/>
          </w:tcPr>
          <w:p w14:paraId="70E0E568" w14:textId="3CC83944" w:rsidR="0022404F" w:rsidRPr="00537186" w:rsidRDefault="0022404F" w:rsidP="006D0E28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40,00</w:t>
            </w:r>
          </w:p>
        </w:tc>
        <w:tc>
          <w:tcPr>
            <w:tcW w:w="1182" w:type="pct"/>
          </w:tcPr>
          <w:p w14:paraId="7ECDCD46" w14:textId="48AE7752" w:rsidR="0022404F" w:rsidRPr="00537186" w:rsidRDefault="0022404F" w:rsidP="006D0E28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10,00</w:t>
            </w:r>
          </w:p>
        </w:tc>
      </w:tr>
      <w:tr w:rsidR="0022404F" w:rsidRPr="0022404F" w14:paraId="2343EE01" w14:textId="77777777" w:rsidTr="006D0E28">
        <w:tc>
          <w:tcPr>
            <w:tcW w:w="1455" w:type="pct"/>
            <w:noWrap/>
          </w:tcPr>
          <w:p w14:paraId="04E63D19" w14:textId="36BEFF40" w:rsidR="0022404F" w:rsidRPr="00537186" w:rsidRDefault="0022404F" w:rsidP="0022404F">
            <w:pPr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Saint-Junien</w:t>
            </w:r>
          </w:p>
        </w:tc>
        <w:tc>
          <w:tcPr>
            <w:tcW w:w="1730" w:type="pct"/>
          </w:tcPr>
          <w:p w14:paraId="0FC29BC9" w14:textId="78B7568C" w:rsidR="0022404F" w:rsidRPr="00537186" w:rsidRDefault="0022404F" w:rsidP="0022404F">
            <w:pPr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Abonnement de 10 entrées ADULTES</w:t>
            </w:r>
          </w:p>
        </w:tc>
        <w:tc>
          <w:tcPr>
            <w:tcW w:w="633" w:type="pct"/>
          </w:tcPr>
          <w:p w14:paraId="37DF2E3C" w14:textId="62110C5E" w:rsidR="0022404F" w:rsidRPr="00537186" w:rsidRDefault="0022404F" w:rsidP="006D0E28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44,60</w:t>
            </w:r>
          </w:p>
        </w:tc>
        <w:tc>
          <w:tcPr>
            <w:tcW w:w="1182" w:type="pct"/>
          </w:tcPr>
          <w:p w14:paraId="07FD80D4" w14:textId="27C65FE6" w:rsidR="0022404F" w:rsidRPr="00537186" w:rsidRDefault="0022404F" w:rsidP="006D0E28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10,00</w:t>
            </w:r>
          </w:p>
        </w:tc>
      </w:tr>
      <w:tr w:rsidR="0022404F" w:rsidRPr="0022404F" w14:paraId="6AC602E6" w14:textId="77777777" w:rsidTr="006D0E28">
        <w:tc>
          <w:tcPr>
            <w:tcW w:w="1455" w:type="pct"/>
            <w:noWrap/>
          </w:tcPr>
          <w:p w14:paraId="223B6D45" w14:textId="68F4C531" w:rsidR="0022404F" w:rsidRPr="00537186" w:rsidRDefault="0022404F" w:rsidP="0022404F">
            <w:pPr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Saint-Junien</w:t>
            </w:r>
          </w:p>
        </w:tc>
        <w:tc>
          <w:tcPr>
            <w:tcW w:w="1730" w:type="pct"/>
          </w:tcPr>
          <w:p w14:paraId="5CDBA890" w14:textId="4A928B1D" w:rsidR="0022404F" w:rsidRPr="00537186" w:rsidRDefault="0022404F" w:rsidP="0022404F">
            <w:pPr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Abonnement de 10 entrées JEUNES</w:t>
            </w:r>
          </w:p>
        </w:tc>
        <w:tc>
          <w:tcPr>
            <w:tcW w:w="633" w:type="pct"/>
          </w:tcPr>
          <w:p w14:paraId="71DE7480" w14:textId="6A53EB36" w:rsidR="0022404F" w:rsidRPr="00537186" w:rsidRDefault="0022404F" w:rsidP="006D0E28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35,40</w:t>
            </w:r>
          </w:p>
        </w:tc>
        <w:tc>
          <w:tcPr>
            <w:tcW w:w="1182" w:type="pct"/>
          </w:tcPr>
          <w:p w14:paraId="7E284AAE" w14:textId="3BA07825" w:rsidR="0022404F" w:rsidRPr="00537186" w:rsidRDefault="0022404F" w:rsidP="006D0E28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10,00</w:t>
            </w:r>
          </w:p>
        </w:tc>
      </w:tr>
      <w:tr w:rsidR="0022404F" w:rsidRPr="0022404F" w14:paraId="2F931863" w14:textId="77777777" w:rsidTr="006D0E28">
        <w:tc>
          <w:tcPr>
            <w:tcW w:w="1455" w:type="pct"/>
            <w:noWrap/>
          </w:tcPr>
          <w:p w14:paraId="0478080F" w14:textId="013777B8" w:rsidR="0022404F" w:rsidRPr="00537186" w:rsidRDefault="0022404F" w:rsidP="0022404F">
            <w:pPr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Saint-Pardoux</w:t>
            </w:r>
          </w:p>
        </w:tc>
        <w:tc>
          <w:tcPr>
            <w:tcW w:w="1730" w:type="pct"/>
          </w:tcPr>
          <w:p w14:paraId="0BD9D456" w14:textId="72EFA921" w:rsidR="0022404F" w:rsidRPr="00537186" w:rsidRDefault="0022404F" w:rsidP="0022404F">
            <w:pPr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Abonnement de 10 entrées ADULTES</w:t>
            </w:r>
          </w:p>
        </w:tc>
        <w:tc>
          <w:tcPr>
            <w:tcW w:w="633" w:type="pct"/>
          </w:tcPr>
          <w:p w14:paraId="3EB39327" w14:textId="09651F69" w:rsidR="0022404F" w:rsidRPr="00537186" w:rsidRDefault="0022404F" w:rsidP="006D0E28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37,80</w:t>
            </w:r>
          </w:p>
        </w:tc>
        <w:tc>
          <w:tcPr>
            <w:tcW w:w="1182" w:type="pct"/>
          </w:tcPr>
          <w:p w14:paraId="0A210395" w14:textId="45134614" w:rsidR="0022404F" w:rsidRPr="00537186" w:rsidRDefault="0022404F" w:rsidP="006D0E28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37186">
              <w:rPr>
                <w:rFonts w:ascii="Book Antiqua" w:hAnsi="Book Antiqua"/>
                <w:sz w:val="20"/>
                <w:szCs w:val="20"/>
              </w:rPr>
              <w:t>10,00</w:t>
            </w:r>
          </w:p>
        </w:tc>
      </w:tr>
      <w:tr w:rsidR="0022404F" w:rsidRPr="006D0E28" w14:paraId="6345B26D" w14:textId="77777777" w:rsidTr="006D0E2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30E35BB" w14:textId="2855B7AB" w:rsidR="0022404F" w:rsidRPr="00537186" w:rsidRDefault="0022404F" w:rsidP="0022404F">
            <w:pPr>
              <w:rPr>
                <w:rFonts w:ascii="Book Antiqua" w:hAnsi="Book Antiqua"/>
                <w:b w:val="0"/>
                <w:bCs w:val="0"/>
                <w:sz w:val="20"/>
                <w:szCs w:val="20"/>
              </w:rPr>
            </w:pPr>
            <w:r w:rsidRPr="00537186">
              <w:rPr>
                <w:rFonts w:ascii="Book Antiqua" w:hAnsi="Book Antiqua"/>
                <w:b w:val="0"/>
                <w:bCs w:val="0"/>
                <w:sz w:val="20"/>
                <w:szCs w:val="20"/>
              </w:rPr>
              <w:t>Saint-Pardoux</w:t>
            </w:r>
          </w:p>
        </w:tc>
        <w:tc>
          <w:tcPr>
            <w:tcW w:w="17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302D5D" w14:textId="6F384FC5" w:rsidR="0022404F" w:rsidRPr="00537186" w:rsidRDefault="0022404F" w:rsidP="0022404F">
            <w:pPr>
              <w:rPr>
                <w:rFonts w:ascii="Book Antiqua" w:hAnsi="Book Antiqua"/>
                <w:b w:val="0"/>
                <w:bCs w:val="0"/>
                <w:sz w:val="20"/>
                <w:szCs w:val="20"/>
              </w:rPr>
            </w:pPr>
            <w:r w:rsidRPr="00537186">
              <w:rPr>
                <w:rFonts w:ascii="Book Antiqua" w:hAnsi="Book Antiqua"/>
                <w:b w:val="0"/>
                <w:bCs w:val="0"/>
                <w:sz w:val="20"/>
                <w:szCs w:val="20"/>
              </w:rPr>
              <w:t>Abonnement de 10 entrées JEUNES</w:t>
            </w:r>
          </w:p>
        </w:tc>
        <w:tc>
          <w:tcPr>
            <w:tcW w:w="6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4907F3" w14:textId="6AD85311" w:rsidR="0022404F" w:rsidRPr="00537186" w:rsidRDefault="0022404F" w:rsidP="006D0E28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b w:val="0"/>
                <w:bCs w:val="0"/>
                <w:sz w:val="20"/>
                <w:szCs w:val="20"/>
              </w:rPr>
            </w:pPr>
            <w:r w:rsidRPr="00537186">
              <w:rPr>
                <w:rFonts w:ascii="Book Antiqua" w:hAnsi="Book Antiqua"/>
                <w:b w:val="0"/>
                <w:bCs w:val="0"/>
                <w:sz w:val="20"/>
                <w:szCs w:val="20"/>
              </w:rPr>
              <w:t>30,50</w:t>
            </w:r>
          </w:p>
        </w:tc>
        <w:tc>
          <w:tcPr>
            <w:tcW w:w="11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C2D3D8" w14:textId="64D1BED4" w:rsidR="0022404F" w:rsidRPr="00537186" w:rsidRDefault="0022404F" w:rsidP="006D0E28">
            <w:pPr>
              <w:pStyle w:val="DecimalAligned"/>
              <w:spacing w:after="0" w:line="240" w:lineRule="auto"/>
              <w:jc w:val="center"/>
              <w:rPr>
                <w:rFonts w:ascii="Book Antiqua" w:hAnsi="Book Antiqua"/>
                <w:b w:val="0"/>
                <w:bCs w:val="0"/>
                <w:sz w:val="20"/>
                <w:szCs w:val="20"/>
              </w:rPr>
            </w:pPr>
            <w:r w:rsidRPr="00537186">
              <w:rPr>
                <w:rFonts w:ascii="Book Antiqua" w:hAnsi="Book Antiqua"/>
                <w:b w:val="0"/>
                <w:bCs w:val="0"/>
                <w:sz w:val="20"/>
                <w:szCs w:val="20"/>
              </w:rPr>
              <w:t>10</w:t>
            </w:r>
            <w:r w:rsidR="006D0E28" w:rsidRPr="00537186">
              <w:rPr>
                <w:rFonts w:ascii="Book Antiqua" w:hAnsi="Book Antiqua"/>
                <w:b w:val="0"/>
                <w:bCs w:val="0"/>
                <w:sz w:val="20"/>
                <w:szCs w:val="20"/>
              </w:rPr>
              <w:t>,00</w:t>
            </w:r>
          </w:p>
        </w:tc>
      </w:tr>
    </w:tbl>
    <w:p w14:paraId="2923C749" w14:textId="1022D1E4" w:rsidR="00FD2CDB" w:rsidRDefault="00FD2CDB">
      <w:pPr>
        <w:pStyle w:val="Notedebasdepage"/>
      </w:pPr>
    </w:p>
    <w:p w14:paraId="329B35C9" w14:textId="77777777" w:rsidR="00FD2CDB" w:rsidRPr="00FD2CDB" w:rsidRDefault="00FD2CDB" w:rsidP="00FD2CDB">
      <w:pPr>
        <w:spacing w:after="0"/>
        <w:ind w:firstLine="0"/>
        <w:jc w:val="left"/>
        <w:rPr>
          <w:rFonts w:ascii="Bookman Old Style" w:eastAsia="Times New Roman" w:hAnsi="Bookman Old Style" w:cs="Times New Roman"/>
          <w:kern w:val="0"/>
          <w:lang w:eastAsia="fr-FR"/>
          <w14:ligatures w14:val="none"/>
        </w:rPr>
      </w:pPr>
    </w:p>
    <w:p w14:paraId="1DD95549" w14:textId="7677BCF4" w:rsidR="00FD2CDB" w:rsidRDefault="00FD2CDB" w:rsidP="006D0E28">
      <w:pPr>
        <w:pStyle w:val="Paragraphedeliste"/>
        <w:numPr>
          <w:ilvl w:val="0"/>
          <w:numId w:val="26"/>
        </w:numPr>
        <w:spacing w:after="240"/>
        <w:rPr>
          <w:rFonts w:ascii="Bookman Old Style" w:eastAsia="Times New Roman" w:hAnsi="Bookman Old Style" w:cs="Times New Roman"/>
          <w:kern w:val="0"/>
          <w:sz w:val="24"/>
          <w:szCs w:val="24"/>
          <w:lang w:eastAsia="fr-FR"/>
          <w14:ligatures w14:val="none"/>
        </w:rPr>
      </w:pPr>
      <w:r w:rsidRPr="006D0E28">
        <w:rPr>
          <w:rFonts w:ascii="Bookman Old Style" w:eastAsia="Times New Roman" w:hAnsi="Bookman Old Style" w:cs="Times New Roman"/>
          <w:kern w:val="0"/>
          <w:sz w:val="24"/>
          <w:szCs w:val="24"/>
          <w:lang w:eastAsia="fr-FR"/>
          <w14:ligatures w14:val="none"/>
        </w:rPr>
        <w:t xml:space="preserve">Afin d’effectuer le remboursement (en chèque) de la participation ASMA-87 de vos achats de cartes ou recharges, nous vous proposons de </w:t>
      </w:r>
      <w:r w:rsidRPr="006D0E2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fr-FR"/>
          <w14:ligatures w14:val="none"/>
        </w:rPr>
        <w:t>remplir la demande ci-après</w:t>
      </w:r>
      <w:r w:rsidRPr="006D0E28">
        <w:rPr>
          <w:rFonts w:ascii="Bookman Old Style" w:eastAsia="Times New Roman" w:hAnsi="Bookman Old Style" w:cs="Times New Roman"/>
          <w:kern w:val="0"/>
          <w:sz w:val="24"/>
          <w:szCs w:val="24"/>
          <w:lang w:eastAsia="fr-FR"/>
          <w14:ligatures w14:val="none"/>
        </w:rPr>
        <w:t>. </w:t>
      </w:r>
    </w:p>
    <w:p w14:paraId="6B44ADC8" w14:textId="77777777" w:rsidR="006D0E28" w:rsidRPr="006D0E28" w:rsidRDefault="006D0E28" w:rsidP="006D0E28">
      <w:pPr>
        <w:spacing w:after="0"/>
        <w:ind w:firstLine="0"/>
        <w:rPr>
          <w:rFonts w:ascii="Bookman Old Style" w:eastAsia="Times New Roman" w:hAnsi="Bookman Old Style" w:cs="Times New Roman"/>
          <w:kern w:val="0"/>
          <w:sz w:val="8"/>
          <w:szCs w:val="8"/>
          <w:lang w:eastAsia="fr-FR"/>
          <w14:ligatures w14:val="none"/>
        </w:rPr>
      </w:pPr>
    </w:p>
    <w:p w14:paraId="459642D5" w14:textId="2F2A8756" w:rsidR="00FD2CDB" w:rsidRDefault="00FD2CDB" w:rsidP="006D0E28">
      <w:pPr>
        <w:pStyle w:val="Paragraphedeliste"/>
        <w:numPr>
          <w:ilvl w:val="0"/>
          <w:numId w:val="26"/>
        </w:numPr>
        <w:spacing w:after="240"/>
        <w:rPr>
          <w:rFonts w:ascii="Bookman Old Style" w:eastAsia="Times New Roman" w:hAnsi="Bookman Old Style" w:cs="Times New Roman"/>
          <w:kern w:val="0"/>
          <w:sz w:val="24"/>
          <w:szCs w:val="24"/>
          <w:lang w:eastAsia="fr-FR"/>
          <w14:ligatures w14:val="none"/>
        </w:rPr>
      </w:pPr>
      <w:r w:rsidRPr="00FD2CDB">
        <w:rPr>
          <w:rFonts w:ascii="Bookman Old Style" w:eastAsia="Times New Roman" w:hAnsi="Bookman Old Style" w:cs="Times New Roman"/>
          <w:kern w:val="0"/>
          <w:sz w:val="24"/>
          <w:szCs w:val="24"/>
          <w:lang w:eastAsia="fr-FR"/>
          <w14:ligatures w14:val="none"/>
        </w:rPr>
        <w:t xml:space="preserve">Pour justifier vos achats, vous devez nous fournir </w:t>
      </w:r>
      <w:r w:rsidRPr="00FD2CDB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fr-FR"/>
          <w14:ligatures w14:val="none"/>
        </w:rPr>
        <w:t>l’ensemble de vos factures ou tickets de caisse personnalisés. Votre nom doit être imprimé par les accueils des piscines sur les factures ou les tickets.</w:t>
      </w:r>
      <w:r w:rsidRPr="00FD2CDB">
        <w:rPr>
          <w:rFonts w:ascii="Bookman Old Style" w:eastAsia="Times New Roman" w:hAnsi="Bookman Old Style" w:cs="Times New Roman"/>
          <w:kern w:val="0"/>
          <w:sz w:val="24"/>
          <w:szCs w:val="24"/>
          <w:lang w:eastAsia="fr-FR"/>
          <w14:ligatures w14:val="none"/>
        </w:rPr>
        <w:t xml:space="preserve"> Tout justificatif non conforme ne sera pas accepté pour votre remboursement, notamment les tickets avec le nom et prénom manuscrits.</w:t>
      </w:r>
    </w:p>
    <w:p w14:paraId="095DC285" w14:textId="77777777" w:rsidR="00537186" w:rsidRPr="00537186" w:rsidRDefault="00537186" w:rsidP="00537186">
      <w:pPr>
        <w:pStyle w:val="Paragraphedeliste"/>
        <w:rPr>
          <w:rFonts w:ascii="Bookman Old Style" w:eastAsia="Times New Roman" w:hAnsi="Bookman Old Style" w:cs="Times New Roman"/>
          <w:kern w:val="0"/>
          <w:sz w:val="24"/>
          <w:szCs w:val="24"/>
          <w:lang w:eastAsia="fr-FR"/>
          <w14:ligatures w14:val="none"/>
        </w:rPr>
      </w:pPr>
    </w:p>
    <w:p w14:paraId="687FC963" w14:textId="77777777" w:rsidR="00537186" w:rsidRPr="00537186" w:rsidRDefault="00537186" w:rsidP="00537186">
      <w:pPr>
        <w:spacing w:after="240"/>
        <w:ind w:firstLine="0"/>
        <w:rPr>
          <w:rFonts w:ascii="Bookman Old Style" w:eastAsia="Times New Roman" w:hAnsi="Bookman Old Style" w:cs="Times New Roman"/>
          <w:kern w:val="0"/>
          <w:sz w:val="24"/>
          <w:szCs w:val="24"/>
          <w:lang w:eastAsia="fr-FR"/>
          <w14:ligatures w14:val="none"/>
        </w:rPr>
      </w:pPr>
    </w:p>
    <w:p w14:paraId="45623793" w14:textId="77777777" w:rsidR="00FD2CDB" w:rsidRPr="00FD2CDB" w:rsidRDefault="00FD2CDB" w:rsidP="006D0E28">
      <w:pPr>
        <w:spacing w:after="0"/>
        <w:ind w:firstLine="0"/>
        <w:jc w:val="left"/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fr-FR"/>
          <w14:ligatures w14:val="none"/>
        </w:rPr>
      </w:pPr>
      <w:r w:rsidRPr="00FD2CDB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fr-FR"/>
          <w14:ligatures w14:val="none"/>
        </w:rPr>
        <w:t>ASMA 87- Demande de prise en charge des abonnements dans les piscines de la Haute-Vienne</w:t>
      </w:r>
    </w:p>
    <w:p w14:paraId="63FAD5A5" w14:textId="77777777" w:rsidR="00FD2CDB" w:rsidRPr="00FD2CDB" w:rsidRDefault="00FD2CDB" w:rsidP="006D0E28">
      <w:pPr>
        <w:spacing w:after="0"/>
        <w:ind w:left="714" w:hanging="357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fr-FR"/>
          <w14:ligatures w14:val="none"/>
        </w:rPr>
      </w:pPr>
    </w:p>
    <w:p w14:paraId="28E31394" w14:textId="248F54FC" w:rsidR="00FD2CDB" w:rsidRPr="00FD2CDB" w:rsidRDefault="00FD2CDB" w:rsidP="006D0E28">
      <w:pPr>
        <w:pStyle w:val="Paragraphedeliste"/>
        <w:numPr>
          <w:ilvl w:val="0"/>
          <w:numId w:val="26"/>
        </w:numPr>
        <w:spacing w:after="0"/>
        <w:ind w:left="714" w:hanging="357"/>
        <w:rPr>
          <w:rFonts w:ascii="Bookman Old Style" w:eastAsia="Times New Roman" w:hAnsi="Bookman Old Style" w:cs="Times New Roman"/>
          <w:kern w:val="0"/>
          <w:sz w:val="24"/>
          <w:szCs w:val="24"/>
          <w:lang w:eastAsia="fr-FR"/>
          <w14:ligatures w14:val="none"/>
        </w:rPr>
      </w:pPr>
      <w:r w:rsidRPr="00FD2CDB">
        <w:rPr>
          <w:rFonts w:ascii="Bookman Old Style" w:eastAsia="Times New Roman" w:hAnsi="Bookman Old Style" w:cs="Times New Roman"/>
          <w:kern w:val="0"/>
          <w:sz w:val="24"/>
          <w:szCs w:val="24"/>
          <w:lang w:eastAsia="fr-FR"/>
          <w14:ligatures w14:val="none"/>
        </w:rPr>
        <w:t xml:space="preserve">Demande à retourner impérativement avant le </w:t>
      </w:r>
      <w:r w:rsidRPr="00FD2CDB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fr-FR"/>
          <w14:ligatures w14:val="none"/>
        </w:rPr>
        <w:t>25 octobre 202</w:t>
      </w:r>
      <w:r w:rsidR="006D0E28" w:rsidRPr="006D0E28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fr-FR"/>
          <w14:ligatures w14:val="none"/>
        </w:rPr>
        <w:t>3</w:t>
      </w:r>
      <w:r w:rsidRPr="00FD2CDB">
        <w:rPr>
          <w:rFonts w:ascii="Bookman Old Style" w:eastAsia="Times New Roman" w:hAnsi="Bookman Old Style" w:cs="Times New Roman"/>
          <w:kern w:val="0"/>
          <w:sz w:val="24"/>
          <w:szCs w:val="24"/>
          <w:lang w:eastAsia="fr-FR"/>
          <w14:ligatures w14:val="none"/>
        </w:rPr>
        <w:t xml:space="preserve"> à :</w:t>
      </w:r>
    </w:p>
    <w:p w14:paraId="2A72D92D" w14:textId="77777777" w:rsidR="00FD2CDB" w:rsidRPr="00FD2CDB" w:rsidRDefault="00FD2CDB" w:rsidP="006D0E28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FD2C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votre correspondant local pour les agents de l'ASP  </w:t>
      </w:r>
    </w:p>
    <w:p w14:paraId="130266F8" w14:textId="3303185C" w:rsidR="00FD2CDB" w:rsidRPr="00FD2CDB" w:rsidRDefault="00FD2CDB" w:rsidP="006D0E28">
      <w:pPr>
        <w:spacing w:after="0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D2C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et pour les autres agents à  </w:t>
      </w:r>
      <w:r w:rsidR="006D0E28" w:rsidRPr="006D0E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Cécile DUPUYTREIN</w:t>
      </w:r>
      <w:r w:rsidR="006D0E2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12B rue Mozart, 87400 ST-LEONARD-DE-NOBLAT</w:t>
      </w:r>
    </w:p>
    <w:p w14:paraId="5E3506D8" w14:textId="20AE43F6" w:rsidR="00FD2CDB" w:rsidRPr="00FD2CDB" w:rsidRDefault="00FD2CDB" w:rsidP="006D0E28">
      <w:pPr>
        <w:spacing w:after="0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D2C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Tél : 06 </w:t>
      </w:r>
      <w:r w:rsidR="006D0E2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77 92 78 73</w:t>
      </w:r>
      <w:r w:rsidRPr="00FD2C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- courriel : </w:t>
      </w:r>
      <w:hyperlink r:id="rId8" w:history="1">
        <w:r w:rsidR="006D0E28" w:rsidRPr="00EC58F5">
          <w:rPr>
            <w:rStyle w:val="Lienhypertexte"/>
            <w:rFonts w:ascii="Times New Roman" w:eastAsia="Times New Roman" w:hAnsi="Times New Roman" w:cs="Times New Roman"/>
            <w:kern w:val="0"/>
            <w:sz w:val="24"/>
            <w:szCs w:val="24"/>
            <w:lang w:eastAsia="fr-FR"/>
            <w14:ligatures w14:val="none"/>
          </w:rPr>
          <w:t>ceciledpt@gmail.com</w:t>
        </w:r>
      </w:hyperlink>
    </w:p>
    <w:p w14:paraId="335462A3" w14:textId="77777777" w:rsidR="00FD2CDB" w:rsidRPr="00FD2CDB" w:rsidRDefault="00FD2CDB" w:rsidP="00FD2CDB">
      <w:pPr>
        <w:spacing w:after="240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797F481E" w14:textId="7DFCCC9C" w:rsidR="00A23437" w:rsidRPr="00A23437" w:rsidRDefault="00A23437" w:rsidP="00A234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7" w:color="000000"/>
        </w:pBdr>
        <w:spacing w:after="0"/>
        <w:ind w:left="567" w:right="543"/>
        <w:jc w:val="center"/>
        <w:rPr>
          <w:rFonts w:ascii="Comic Sans MS" w:hAnsi="Comic Sans MS" w:cs="ComicSansMS-Bold"/>
          <w:b/>
          <w:bCs/>
          <w:color w:val="00B050"/>
          <w:sz w:val="28"/>
          <w:szCs w:val="28"/>
        </w:rPr>
      </w:pPr>
      <w:r w:rsidRPr="00A23437">
        <w:rPr>
          <w:rFonts w:ascii="Comic Sans MS" w:hAnsi="Comic Sans MS" w:cs="ComicSansMS-Bold"/>
          <w:b/>
          <w:bCs/>
          <w:color w:val="00B050"/>
          <w:sz w:val="28"/>
          <w:szCs w:val="28"/>
        </w:rPr>
        <w:t>Attention : demande de 4 cartes ou recharges « abonnement de 10 entrées adultes » et 4 cartes ou recharges « abonnement de 10 entrées jeunes » MAXIMUM par agent</w:t>
      </w:r>
    </w:p>
    <w:p w14:paraId="1DD7A50E" w14:textId="481ADF66" w:rsidR="00A23437" w:rsidRPr="00A23437" w:rsidRDefault="00A23437" w:rsidP="00A234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7" w:color="000000"/>
        </w:pBdr>
        <w:spacing w:after="0"/>
        <w:ind w:left="567" w:right="543"/>
        <w:jc w:val="center"/>
        <w:rPr>
          <w:rFonts w:ascii="Comic Sans MS" w:hAnsi="Comic Sans MS" w:cs="ComicSansMS-Bold"/>
          <w:i/>
          <w:iCs/>
          <w:color w:val="00B050"/>
          <w:sz w:val="20"/>
        </w:rPr>
      </w:pPr>
      <w:r w:rsidRPr="00A23437">
        <w:rPr>
          <w:rFonts w:ascii="Comic Sans MS" w:hAnsi="Comic Sans MS" w:cs="ComicSansMS-Bold"/>
          <w:b/>
          <w:bCs/>
          <w:color w:val="00B050"/>
          <w:sz w:val="28"/>
          <w:szCs w:val="28"/>
        </w:rPr>
        <w:t>(ou 2 cartes de 20 entrées pour certaines piscines)</w:t>
      </w:r>
    </w:p>
    <w:p w14:paraId="77F5BF6D" w14:textId="77777777" w:rsidR="00A23437" w:rsidRDefault="00A23437" w:rsidP="00A23437">
      <w:pPr>
        <w:spacing w:after="0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508AFAD1" w14:textId="77777777" w:rsidR="00A23437" w:rsidRDefault="00A23437" w:rsidP="00A23437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NOM – Prénom :</w:t>
      </w:r>
    </w:p>
    <w:p w14:paraId="4E436E64" w14:textId="60419F59" w:rsidR="00FD2CDB" w:rsidRPr="00FD2CDB" w:rsidRDefault="00FD2CDB" w:rsidP="00A23437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FD2C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Direction, Lycée ou Service</w:t>
      </w:r>
      <w:r w:rsidR="00A23437" w:rsidRPr="00A2343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 :</w:t>
      </w:r>
    </w:p>
    <w:p w14:paraId="0BEED9A8" w14:textId="50C73BCC" w:rsidR="00FD2CDB" w:rsidRPr="00FD2CDB" w:rsidRDefault="00FD2CDB" w:rsidP="00A23437">
      <w:pPr>
        <w:spacing w:after="0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1"/>
        <w:gridCol w:w="910"/>
        <w:gridCol w:w="1938"/>
        <w:gridCol w:w="861"/>
      </w:tblGrid>
      <w:tr w:rsidR="00FD2CDB" w:rsidRPr="00FD2CDB" w14:paraId="5F7F97F9" w14:textId="77777777" w:rsidTr="009A0617">
        <w:trPr>
          <w:trHeight w:val="397"/>
        </w:trPr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20C803" w14:textId="7EC4FA77" w:rsidR="00FD2CDB" w:rsidRPr="00FD2CDB" w:rsidRDefault="00FD2CDB" w:rsidP="009A061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A60DF5" w14:textId="77777777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Nombre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234F0" w14:textId="77777777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Subvention ASMA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65B939" w14:textId="65C99F90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TOTAL</w:t>
            </w:r>
          </w:p>
        </w:tc>
      </w:tr>
      <w:tr w:rsidR="00FD2CDB" w:rsidRPr="00FD2CDB" w14:paraId="74046E93" w14:textId="77777777" w:rsidTr="009A0617">
        <w:trPr>
          <w:trHeight w:val="39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F6043F" w14:textId="77777777" w:rsidR="00FD2CDB" w:rsidRPr="00FD2CDB" w:rsidRDefault="00FD2CDB" w:rsidP="009A061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Piscines Limoges-résidents : carte 10 entrées ADULTES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0DC817" w14:textId="77777777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C20714" w14:textId="1ED1ECC9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6,</w:t>
            </w:r>
            <w:r w:rsidR="00A234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0 €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96533E" w14:textId="77777777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D2CDB" w:rsidRPr="00FD2CDB" w14:paraId="389003C7" w14:textId="77777777" w:rsidTr="009A0617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303BF" w14:textId="77777777" w:rsidR="00FD2CDB" w:rsidRPr="00FD2CDB" w:rsidRDefault="00FD2CDB" w:rsidP="009A061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Piscines Limoges-résidents : carte 10 entrées JEUNES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83AA74" w14:textId="77777777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2EE57A" w14:textId="19F08CE5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3,</w:t>
            </w:r>
            <w:r w:rsidR="00A234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266226" w14:textId="77777777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D2CDB" w:rsidRPr="00FD2CDB" w14:paraId="35A7C813" w14:textId="77777777" w:rsidTr="009A0617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EDB713" w14:textId="77777777" w:rsidR="00FD2CDB" w:rsidRPr="00FD2CDB" w:rsidRDefault="00FD2CDB" w:rsidP="009A061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Piscines Limoges-extérieur : carte 10 entrées ADULTES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95014F" w14:textId="77777777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601064" w14:textId="5202B551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  <w:r w:rsidR="00A234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,5</w:t>
            </w: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6173E5" w14:textId="77777777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D2CDB" w:rsidRPr="00FD2CDB" w14:paraId="4274E6F3" w14:textId="77777777" w:rsidTr="009A0617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B34561" w14:textId="77777777" w:rsidR="00FD2CDB" w:rsidRPr="00FD2CDB" w:rsidRDefault="00FD2CDB" w:rsidP="009A061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Piscines Limoges-extérieur : carte 10 entrées JEUNES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7948D7" w14:textId="77777777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EC5F8F" w14:textId="56AFF9EC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  <w:r w:rsidR="00A234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,8</w:t>
            </w: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1AD548" w14:textId="77777777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D2CDB" w:rsidRPr="00FD2CDB" w14:paraId="0F800BC0" w14:textId="77777777" w:rsidTr="009A0617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CD02C" w14:textId="77777777" w:rsidR="00FD2CDB" w:rsidRPr="00FD2CDB" w:rsidRDefault="00FD2CDB" w:rsidP="009A061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Piscines Aquapolis-agglomération : carte 10 entrées ADULTES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5ADDEE" w14:textId="77777777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00EB45" w14:textId="691A8F2E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  <w:r w:rsidR="00A234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,</w:t>
            </w: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00 €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EA0EB" w14:textId="77777777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D2CDB" w:rsidRPr="00FD2CDB" w14:paraId="1C267EDB" w14:textId="77777777" w:rsidTr="009A0617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4F76F4" w14:textId="77777777" w:rsidR="00FD2CDB" w:rsidRPr="00FD2CDB" w:rsidRDefault="00FD2CDB" w:rsidP="009A061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Piscines Aquapolis-agglomération : carte 10 entrées JEUNES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933CF2" w14:textId="77777777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95BC45" w14:textId="34E33DE2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  <w:r w:rsidR="00A234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,</w:t>
            </w: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00 €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649149" w14:textId="77777777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D2CDB" w:rsidRPr="00FD2CDB" w14:paraId="711A27E5" w14:textId="77777777" w:rsidTr="009A0617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DD492A" w14:textId="77777777" w:rsidR="00FD2CDB" w:rsidRPr="00FD2CDB" w:rsidRDefault="00FD2CDB" w:rsidP="009A061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Piscines Aquapolis-extérieur : carte 10 entrées ADULTES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4C8D2D" w14:textId="77777777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D0C4AC" w14:textId="364340AF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  <w:r w:rsidR="00A234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,</w:t>
            </w: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00 €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15E5B4" w14:textId="77777777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D2CDB" w:rsidRPr="00FD2CDB" w14:paraId="2D643B80" w14:textId="77777777" w:rsidTr="009A0617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795F8D" w14:textId="77777777" w:rsidR="00FD2CDB" w:rsidRPr="00FD2CDB" w:rsidRDefault="00FD2CDB" w:rsidP="009A061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Piscines Aquapolis-extérieur : carte 10 entrées JEUNES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53524E" w14:textId="77777777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894903" w14:textId="433F9CEF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  <w:r w:rsidR="00A234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,</w:t>
            </w: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00 €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C2C74A" w14:textId="77777777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D2CDB" w:rsidRPr="00FD2CDB" w14:paraId="131B2657" w14:textId="77777777" w:rsidTr="009A0617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4B5A44" w14:textId="77777777" w:rsidR="00FD2CDB" w:rsidRPr="00FD2CDB" w:rsidRDefault="00FD2CDB" w:rsidP="009A061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Piscines St Léonard-CCN : carte 10 entrées ADULTES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D2C874" w14:textId="77777777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60FDC1" w14:textId="5C52E7BF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  <w:r w:rsidR="00A234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,</w:t>
            </w: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00 €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F3B95F" w14:textId="77777777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D2CDB" w:rsidRPr="00FD2CDB" w14:paraId="74CDB39E" w14:textId="77777777" w:rsidTr="009A0617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9A8D42" w14:textId="77777777" w:rsidR="00FD2CDB" w:rsidRPr="00FD2CDB" w:rsidRDefault="00FD2CDB" w:rsidP="009A061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Piscines St Léonard-CCN : carte 10 entrées JEUNES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29D28D" w14:textId="77777777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7F4030" w14:textId="2F28AF6E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  <w:r w:rsidR="00A234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,</w:t>
            </w: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00 €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CE70E3" w14:textId="77777777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D2CDB" w:rsidRPr="00FD2CDB" w14:paraId="5C094A32" w14:textId="77777777" w:rsidTr="009A0617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7097AE" w14:textId="77777777" w:rsidR="00FD2CDB" w:rsidRPr="00FD2CDB" w:rsidRDefault="00FD2CDB" w:rsidP="009A061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Piscines St Léonard-hors CCN : carte 10 entrées ADULTES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77BB9E" w14:textId="77777777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6541DE" w14:textId="6CC47E1D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  <w:r w:rsidR="00A234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,</w:t>
            </w: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00 €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9C8E3B" w14:textId="77777777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D2CDB" w:rsidRPr="00FD2CDB" w14:paraId="1A141103" w14:textId="77777777" w:rsidTr="009A0617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704371" w14:textId="77777777" w:rsidR="00FD2CDB" w:rsidRPr="00FD2CDB" w:rsidRDefault="00FD2CDB" w:rsidP="009A061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Piscines St Léonard-hors CCN : carte 10 entrées JEUNES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D839BD" w14:textId="77777777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2BF2E3" w14:textId="7A046ABC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  <w:r w:rsidR="00A234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,</w:t>
            </w: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00 €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119F2C" w14:textId="77777777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D2CDB" w:rsidRPr="00FD2CDB" w14:paraId="2454E311" w14:textId="77777777" w:rsidTr="009A0617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DD5225" w14:textId="77777777" w:rsidR="00FD2CDB" w:rsidRPr="00FD2CDB" w:rsidRDefault="00FD2CDB" w:rsidP="009A061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Piscines Aixe sur Vienne : carte 10 entrées ADULTES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A515CE" w14:textId="77777777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425ACC" w14:textId="04A0D4C2" w:rsidR="00FD2CDB" w:rsidRPr="00FD2CDB" w:rsidRDefault="00A23437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10,</w:t>
            </w:r>
            <w:r w:rsidR="00FD2CDB"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00 €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A23194" w14:textId="77777777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D2CDB" w:rsidRPr="00FD2CDB" w14:paraId="3D790D72" w14:textId="77777777" w:rsidTr="009A0617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97D705" w14:textId="77777777" w:rsidR="00FD2CDB" w:rsidRPr="00FD2CDB" w:rsidRDefault="00FD2CDB" w:rsidP="009A061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Piscines Aixe sur Vienne : carte 10 entrées JEUNES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20BE79" w14:textId="77777777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37F1C3" w14:textId="2EA1FEF3" w:rsidR="00FD2CDB" w:rsidRPr="00FD2CDB" w:rsidRDefault="00A23437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8,5</w:t>
            </w:r>
            <w:r w:rsidR="00FD2CDB"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429C75" w14:textId="77777777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D2CDB" w:rsidRPr="00FD2CDB" w14:paraId="5FFBB998" w14:textId="77777777" w:rsidTr="009A0617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059931" w14:textId="77777777" w:rsidR="00FD2CDB" w:rsidRPr="00FD2CDB" w:rsidRDefault="00FD2CDB" w:rsidP="009A061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Piscines St Yrieix la Perche : carte 10 entrées ADULTES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D2D148" w14:textId="77777777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B380E2" w14:textId="012A9094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  <w:r w:rsidR="00A234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,</w:t>
            </w: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00 €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64541C" w14:textId="77777777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D2CDB" w:rsidRPr="00FD2CDB" w14:paraId="1F041778" w14:textId="77777777" w:rsidTr="009A0617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0BED22" w14:textId="77777777" w:rsidR="00FD2CDB" w:rsidRPr="00FD2CDB" w:rsidRDefault="00FD2CDB" w:rsidP="009A061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Piscines St Yrieix la Perche : carte 10 entrées JEUNES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952749" w14:textId="77777777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1117FA" w14:textId="29C767A7" w:rsidR="00FD2CDB" w:rsidRPr="00FD2CDB" w:rsidRDefault="00A23437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10,0</w:t>
            </w:r>
            <w:r w:rsidR="00FD2CDB"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D1A06B" w14:textId="77777777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D2CDB" w:rsidRPr="00FD2CDB" w14:paraId="46F7585D" w14:textId="77777777" w:rsidTr="009A0617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050DF6" w14:textId="77777777" w:rsidR="00FD2CDB" w:rsidRPr="00FD2CDB" w:rsidRDefault="00FD2CDB" w:rsidP="009A061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Piscines St Junien : carte 10 entrées ADULTES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F59F7D" w14:textId="77777777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F44178" w14:textId="77777777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10.00 €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80883C" w14:textId="77777777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23437" w:rsidRPr="00FD2CDB" w14:paraId="213AA967" w14:textId="77777777" w:rsidTr="009A0617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05B749" w14:textId="77777777" w:rsidR="00A23437" w:rsidRPr="00FD2CDB" w:rsidRDefault="00A23437" w:rsidP="009A061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Piscines St Junien : carte 10 entrées JEUNES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553AA4" w14:textId="77777777" w:rsidR="00A23437" w:rsidRPr="00FD2CDB" w:rsidRDefault="00A23437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B79E97" w14:textId="4FA0BDEC" w:rsidR="00A23437" w:rsidRPr="00FD2CDB" w:rsidRDefault="00A23437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10.00 €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4BC7BF" w14:textId="77777777" w:rsidR="00A23437" w:rsidRPr="00FD2CDB" w:rsidRDefault="00A23437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A23437" w:rsidRPr="00FD2CDB" w14:paraId="0F16B100" w14:textId="77777777" w:rsidTr="009A0617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1BD77E" w14:textId="1A76367D" w:rsidR="00A23437" w:rsidRPr="00FD2CDB" w:rsidRDefault="00A23437" w:rsidP="009A061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Piscines St </w:t>
            </w:r>
            <w:r w:rsidR="009A0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Pardoux</w:t>
            </w: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: carte 10 entrées </w:t>
            </w:r>
            <w:r w:rsidR="009A0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ADULTES</w:t>
            </w: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26CF59" w14:textId="77777777" w:rsidR="00A23437" w:rsidRPr="00FD2CDB" w:rsidRDefault="00A23437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ED4340" w14:textId="77777777" w:rsidR="00A23437" w:rsidRPr="00FD2CDB" w:rsidRDefault="00A23437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10.00 €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39D7BF" w14:textId="77777777" w:rsidR="00A23437" w:rsidRPr="00FD2CDB" w:rsidRDefault="00A23437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9A0617" w:rsidRPr="00FD2CDB" w14:paraId="0F4FC86B" w14:textId="77777777" w:rsidTr="009A0617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AAB6D7" w14:textId="412D0BFB" w:rsidR="009A0617" w:rsidRPr="00FD2CDB" w:rsidRDefault="009A0617" w:rsidP="009A061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Piscines St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Pardoux</w:t>
            </w: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: carte 10 entrées JEUNES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354094" w14:textId="77777777" w:rsidR="009A0617" w:rsidRPr="00FD2CDB" w:rsidRDefault="009A0617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FB4BDF" w14:textId="77777777" w:rsidR="009A0617" w:rsidRPr="00FD2CDB" w:rsidRDefault="009A0617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10.00 €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9AAF9B" w14:textId="77777777" w:rsidR="009A0617" w:rsidRPr="00FD2CDB" w:rsidRDefault="009A0617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FD2CDB" w:rsidRPr="00FD2CDB" w14:paraId="3594A9F3" w14:textId="77777777" w:rsidTr="009A0617">
        <w:trPr>
          <w:trHeight w:val="397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81A50A" w14:textId="77777777" w:rsidR="00FD2CDB" w:rsidRPr="00FD2CDB" w:rsidRDefault="00FD2CDB" w:rsidP="009A0617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FR"/>
                <w14:ligatures w14:val="none"/>
              </w:rPr>
              <w:t>Joindre vos factures ou tickets de caisse personnalisés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A55B8F" w14:textId="77777777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FD2C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TOTAL CHEQUE ASMA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B63825" w14:textId="77777777" w:rsidR="00FD2CDB" w:rsidRPr="00FD2CDB" w:rsidRDefault="00FD2CDB" w:rsidP="009A0617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6587E2BC" w14:textId="77777777" w:rsidR="00384954" w:rsidRPr="00FD2CDB" w:rsidRDefault="00384954" w:rsidP="00FD2CDB">
      <w:pPr>
        <w:spacing w:after="240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sectPr w:rsidR="00384954" w:rsidRPr="00FD2CDB" w:rsidSect="00FD2C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-Bold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09A"/>
    <w:multiLevelType w:val="multilevel"/>
    <w:tmpl w:val="77489D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83315"/>
    <w:multiLevelType w:val="multilevel"/>
    <w:tmpl w:val="E2EE82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52737"/>
    <w:multiLevelType w:val="multilevel"/>
    <w:tmpl w:val="574EB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0774D"/>
    <w:multiLevelType w:val="multilevel"/>
    <w:tmpl w:val="31CE0A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35F8E"/>
    <w:multiLevelType w:val="multilevel"/>
    <w:tmpl w:val="4BF8DC7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EC3220"/>
    <w:multiLevelType w:val="multilevel"/>
    <w:tmpl w:val="7EDA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43050D"/>
    <w:multiLevelType w:val="multilevel"/>
    <w:tmpl w:val="E1E489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E47BC4"/>
    <w:multiLevelType w:val="multilevel"/>
    <w:tmpl w:val="D7AC7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5A0805"/>
    <w:multiLevelType w:val="multilevel"/>
    <w:tmpl w:val="B2726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077CD3"/>
    <w:multiLevelType w:val="multilevel"/>
    <w:tmpl w:val="037E64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FD6A99"/>
    <w:multiLevelType w:val="hybridMultilevel"/>
    <w:tmpl w:val="9A46D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D5206"/>
    <w:multiLevelType w:val="multilevel"/>
    <w:tmpl w:val="065C792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11495D"/>
    <w:multiLevelType w:val="multilevel"/>
    <w:tmpl w:val="6F50C9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6F21FA"/>
    <w:multiLevelType w:val="hybridMultilevel"/>
    <w:tmpl w:val="53BEF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E5F1E"/>
    <w:multiLevelType w:val="multilevel"/>
    <w:tmpl w:val="965CB1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24416E"/>
    <w:multiLevelType w:val="multilevel"/>
    <w:tmpl w:val="AC2456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535F99"/>
    <w:multiLevelType w:val="multilevel"/>
    <w:tmpl w:val="84EE183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A50250"/>
    <w:multiLevelType w:val="multilevel"/>
    <w:tmpl w:val="EC7AA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DD4236"/>
    <w:multiLevelType w:val="multilevel"/>
    <w:tmpl w:val="BFCA3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2455F8"/>
    <w:multiLevelType w:val="multilevel"/>
    <w:tmpl w:val="C89A422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391B81"/>
    <w:multiLevelType w:val="multilevel"/>
    <w:tmpl w:val="A4609F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F7DFE"/>
    <w:multiLevelType w:val="multilevel"/>
    <w:tmpl w:val="8E1AF6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685F1F"/>
    <w:multiLevelType w:val="multilevel"/>
    <w:tmpl w:val="F81AB7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6C25F4"/>
    <w:multiLevelType w:val="multilevel"/>
    <w:tmpl w:val="9B50CE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9D72D4"/>
    <w:multiLevelType w:val="multilevel"/>
    <w:tmpl w:val="FD3EE1C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002E1D"/>
    <w:multiLevelType w:val="multilevel"/>
    <w:tmpl w:val="A8AEBE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1934748">
    <w:abstractNumId w:val="5"/>
  </w:num>
  <w:num w:numId="2" w16cid:durableId="627316177">
    <w:abstractNumId w:val="18"/>
  </w:num>
  <w:num w:numId="3" w16cid:durableId="396829160">
    <w:abstractNumId w:val="2"/>
    <w:lvlOverride w:ilvl="0">
      <w:lvl w:ilvl="0">
        <w:numFmt w:val="decimal"/>
        <w:lvlText w:val="%1."/>
        <w:lvlJc w:val="left"/>
      </w:lvl>
    </w:lvlOverride>
  </w:num>
  <w:num w:numId="4" w16cid:durableId="616184796">
    <w:abstractNumId w:val="8"/>
  </w:num>
  <w:num w:numId="5" w16cid:durableId="31226989">
    <w:abstractNumId w:val="6"/>
    <w:lvlOverride w:ilvl="0">
      <w:lvl w:ilvl="0">
        <w:numFmt w:val="decimal"/>
        <w:lvlText w:val="%1."/>
        <w:lvlJc w:val="left"/>
      </w:lvl>
    </w:lvlOverride>
  </w:num>
  <w:num w:numId="6" w16cid:durableId="2112502997">
    <w:abstractNumId w:val="22"/>
    <w:lvlOverride w:ilvl="0">
      <w:lvl w:ilvl="0">
        <w:numFmt w:val="decimal"/>
        <w:lvlText w:val="%1."/>
        <w:lvlJc w:val="left"/>
      </w:lvl>
    </w:lvlOverride>
  </w:num>
  <w:num w:numId="7" w16cid:durableId="989599696">
    <w:abstractNumId w:val="7"/>
    <w:lvlOverride w:ilvl="0">
      <w:lvl w:ilvl="0">
        <w:numFmt w:val="decimal"/>
        <w:lvlText w:val="%1."/>
        <w:lvlJc w:val="left"/>
      </w:lvl>
    </w:lvlOverride>
  </w:num>
  <w:num w:numId="8" w16cid:durableId="473529963">
    <w:abstractNumId w:val="3"/>
    <w:lvlOverride w:ilvl="0">
      <w:lvl w:ilvl="0">
        <w:numFmt w:val="decimal"/>
        <w:lvlText w:val="%1."/>
        <w:lvlJc w:val="left"/>
      </w:lvl>
    </w:lvlOverride>
  </w:num>
  <w:num w:numId="9" w16cid:durableId="1220358780">
    <w:abstractNumId w:val="12"/>
    <w:lvlOverride w:ilvl="0">
      <w:lvl w:ilvl="0">
        <w:numFmt w:val="decimal"/>
        <w:lvlText w:val="%1."/>
        <w:lvlJc w:val="left"/>
      </w:lvl>
    </w:lvlOverride>
  </w:num>
  <w:num w:numId="10" w16cid:durableId="1239438647">
    <w:abstractNumId w:val="14"/>
    <w:lvlOverride w:ilvl="0">
      <w:lvl w:ilvl="0">
        <w:numFmt w:val="decimal"/>
        <w:lvlText w:val="%1."/>
        <w:lvlJc w:val="left"/>
      </w:lvl>
    </w:lvlOverride>
  </w:num>
  <w:num w:numId="11" w16cid:durableId="2016376751">
    <w:abstractNumId w:val="23"/>
    <w:lvlOverride w:ilvl="0">
      <w:lvl w:ilvl="0">
        <w:numFmt w:val="decimal"/>
        <w:lvlText w:val="%1."/>
        <w:lvlJc w:val="left"/>
      </w:lvl>
    </w:lvlOverride>
  </w:num>
  <w:num w:numId="12" w16cid:durableId="2137484506">
    <w:abstractNumId w:val="0"/>
    <w:lvlOverride w:ilvl="0">
      <w:lvl w:ilvl="0">
        <w:numFmt w:val="decimal"/>
        <w:lvlText w:val="%1."/>
        <w:lvlJc w:val="left"/>
      </w:lvl>
    </w:lvlOverride>
  </w:num>
  <w:num w:numId="13" w16cid:durableId="1494492235">
    <w:abstractNumId w:val="21"/>
    <w:lvlOverride w:ilvl="0">
      <w:lvl w:ilvl="0">
        <w:numFmt w:val="decimal"/>
        <w:lvlText w:val="%1."/>
        <w:lvlJc w:val="left"/>
      </w:lvl>
    </w:lvlOverride>
  </w:num>
  <w:num w:numId="14" w16cid:durableId="2124765506">
    <w:abstractNumId w:val="4"/>
    <w:lvlOverride w:ilvl="0">
      <w:lvl w:ilvl="0">
        <w:numFmt w:val="decimal"/>
        <w:lvlText w:val="%1."/>
        <w:lvlJc w:val="left"/>
      </w:lvl>
    </w:lvlOverride>
  </w:num>
  <w:num w:numId="15" w16cid:durableId="976688112">
    <w:abstractNumId w:val="1"/>
    <w:lvlOverride w:ilvl="0">
      <w:lvl w:ilvl="0">
        <w:numFmt w:val="decimal"/>
        <w:lvlText w:val="%1."/>
        <w:lvlJc w:val="left"/>
      </w:lvl>
    </w:lvlOverride>
  </w:num>
  <w:num w:numId="16" w16cid:durableId="733511495">
    <w:abstractNumId w:val="20"/>
    <w:lvlOverride w:ilvl="0">
      <w:lvl w:ilvl="0">
        <w:numFmt w:val="decimal"/>
        <w:lvlText w:val="%1."/>
        <w:lvlJc w:val="left"/>
      </w:lvl>
    </w:lvlOverride>
  </w:num>
  <w:num w:numId="17" w16cid:durableId="223299401">
    <w:abstractNumId w:val="25"/>
    <w:lvlOverride w:ilvl="0">
      <w:lvl w:ilvl="0">
        <w:numFmt w:val="decimal"/>
        <w:lvlText w:val="%1."/>
        <w:lvlJc w:val="left"/>
      </w:lvl>
    </w:lvlOverride>
  </w:num>
  <w:num w:numId="18" w16cid:durableId="402722160">
    <w:abstractNumId w:val="16"/>
    <w:lvlOverride w:ilvl="0">
      <w:lvl w:ilvl="0">
        <w:numFmt w:val="decimal"/>
        <w:lvlText w:val="%1."/>
        <w:lvlJc w:val="left"/>
      </w:lvl>
    </w:lvlOverride>
  </w:num>
  <w:num w:numId="19" w16cid:durableId="2126918553">
    <w:abstractNumId w:val="24"/>
    <w:lvlOverride w:ilvl="0">
      <w:lvl w:ilvl="0">
        <w:numFmt w:val="decimal"/>
        <w:lvlText w:val="%1."/>
        <w:lvlJc w:val="left"/>
      </w:lvl>
    </w:lvlOverride>
  </w:num>
  <w:num w:numId="20" w16cid:durableId="73475492">
    <w:abstractNumId w:val="15"/>
    <w:lvlOverride w:ilvl="0">
      <w:lvl w:ilvl="0">
        <w:numFmt w:val="decimal"/>
        <w:lvlText w:val="%1."/>
        <w:lvlJc w:val="left"/>
      </w:lvl>
    </w:lvlOverride>
  </w:num>
  <w:num w:numId="21" w16cid:durableId="1120762579">
    <w:abstractNumId w:val="11"/>
    <w:lvlOverride w:ilvl="0">
      <w:lvl w:ilvl="0">
        <w:numFmt w:val="decimal"/>
        <w:lvlText w:val="%1."/>
        <w:lvlJc w:val="left"/>
      </w:lvl>
    </w:lvlOverride>
  </w:num>
  <w:num w:numId="22" w16cid:durableId="612978111">
    <w:abstractNumId w:val="19"/>
    <w:lvlOverride w:ilvl="0">
      <w:lvl w:ilvl="0">
        <w:numFmt w:val="decimal"/>
        <w:lvlText w:val="%1."/>
        <w:lvlJc w:val="left"/>
      </w:lvl>
    </w:lvlOverride>
  </w:num>
  <w:num w:numId="23" w16cid:durableId="1440833039">
    <w:abstractNumId w:val="17"/>
  </w:num>
  <w:num w:numId="24" w16cid:durableId="2089426866">
    <w:abstractNumId w:val="9"/>
    <w:lvlOverride w:ilvl="0">
      <w:lvl w:ilvl="0">
        <w:numFmt w:val="decimal"/>
        <w:lvlText w:val="%1."/>
        <w:lvlJc w:val="left"/>
      </w:lvl>
    </w:lvlOverride>
  </w:num>
  <w:num w:numId="25" w16cid:durableId="316735946">
    <w:abstractNumId w:val="13"/>
  </w:num>
  <w:num w:numId="26" w16cid:durableId="19214022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DB"/>
    <w:rsid w:val="0022404F"/>
    <w:rsid w:val="00384954"/>
    <w:rsid w:val="00474820"/>
    <w:rsid w:val="00537186"/>
    <w:rsid w:val="006D0E28"/>
    <w:rsid w:val="00843818"/>
    <w:rsid w:val="009A0617"/>
    <w:rsid w:val="00A23437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7D91"/>
  <w15:chartTrackingRefBased/>
  <w15:docId w15:val="{040FEC97-FAAD-4C06-945C-22EBDA52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D2CDB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Titre5">
    <w:name w:val="heading 5"/>
    <w:basedOn w:val="Normal"/>
    <w:link w:val="Titre5Car"/>
    <w:uiPriority w:val="9"/>
    <w:qFormat/>
    <w:rsid w:val="00FD2CDB"/>
    <w:pPr>
      <w:spacing w:before="100" w:beforeAutospacing="1" w:after="100" w:afterAutospacing="1"/>
      <w:ind w:firstLine="0"/>
      <w:jc w:val="left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fr-FR"/>
      <w14:ligatures w14:val="none"/>
    </w:rPr>
  </w:style>
  <w:style w:type="paragraph" w:styleId="Titre6">
    <w:name w:val="heading 6"/>
    <w:basedOn w:val="Normal"/>
    <w:link w:val="Titre6Car"/>
    <w:uiPriority w:val="9"/>
    <w:qFormat/>
    <w:rsid w:val="00FD2CDB"/>
    <w:pPr>
      <w:spacing w:before="100" w:beforeAutospacing="1" w:after="100" w:afterAutospacing="1"/>
      <w:ind w:firstLine="0"/>
      <w:jc w:val="left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D2CDB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customStyle="1" w:styleId="Titre5Car">
    <w:name w:val="Titre 5 Car"/>
    <w:basedOn w:val="Policepardfaut"/>
    <w:link w:val="Titre5"/>
    <w:uiPriority w:val="9"/>
    <w:rsid w:val="00FD2CDB"/>
    <w:rPr>
      <w:rFonts w:ascii="Times New Roman" w:eastAsia="Times New Roman" w:hAnsi="Times New Roman" w:cs="Times New Roman"/>
      <w:b/>
      <w:bCs/>
      <w:kern w:val="0"/>
      <w:sz w:val="20"/>
      <w:szCs w:val="20"/>
      <w:lang w:eastAsia="fr-FR"/>
      <w14:ligatures w14:val="none"/>
    </w:rPr>
  </w:style>
  <w:style w:type="character" w:customStyle="1" w:styleId="Titre6Car">
    <w:name w:val="Titre 6 Car"/>
    <w:basedOn w:val="Policepardfaut"/>
    <w:link w:val="Titre6"/>
    <w:uiPriority w:val="9"/>
    <w:rsid w:val="00FD2CDB"/>
    <w:rPr>
      <w:rFonts w:ascii="Times New Roman" w:eastAsia="Times New Roman" w:hAnsi="Times New Roman" w:cs="Times New Roman"/>
      <w:b/>
      <w:bCs/>
      <w:kern w:val="0"/>
      <w:sz w:val="15"/>
      <w:szCs w:val="15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D2CD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apple-tab-span">
    <w:name w:val="apple-tab-span"/>
    <w:basedOn w:val="Policepardfaut"/>
    <w:rsid w:val="00FD2CDB"/>
  </w:style>
  <w:style w:type="character" w:styleId="Lienhypertexte">
    <w:name w:val="Hyperlink"/>
    <w:basedOn w:val="Policepardfaut"/>
    <w:uiPriority w:val="99"/>
    <w:unhideWhenUsed/>
    <w:rsid w:val="00FD2CDB"/>
    <w:rPr>
      <w:color w:val="0000FF"/>
      <w:u w:val="single"/>
    </w:rPr>
  </w:style>
  <w:style w:type="paragraph" w:customStyle="1" w:styleId="Standard">
    <w:name w:val="Standard"/>
    <w:rsid w:val="00FD2CDB"/>
    <w:pPr>
      <w:widowControl w:val="0"/>
      <w:suppressAutoHyphens/>
      <w:autoSpaceDN w:val="0"/>
      <w:spacing w:after="0"/>
      <w:ind w:firstLine="0"/>
      <w:jc w:val="left"/>
    </w:pPr>
    <w:rPr>
      <w:rFonts w:ascii="Times New Roman" w:eastAsia="SimSun" w:hAnsi="Times New Roman" w:cs="Mangal"/>
      <w:kern w:val="3"/>
      <w:sz w:val="24"/>
      <w:szCs w:val="24"/>
      <w:lang w:eastAsia="hi-IN" w:bidi="hi-IN"/>
      <w14:ligatures w14:val="none"/>
    </w:rPr>
  </w:style>
  <w:style w:type="paragraph" w:styleId="Paragraphedeliste">
    <w:name w:val="List Paragraph"/>
    <w:basedOn w:val="Normal"/>
    <w:uiPriority w:val="34"/>
    <w:qFormat/>
    <w:rsid w:val="00FD2CDB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FD2CDB"/>
    <w:pPr>
      <w:tabs>
        <w:tab w:val="decimal" w:pos="360"/>
      </w:tabs>
      <w:spacing w:after="200" w:line="276" w:lineRule="auto"/>
      <w:ind w:firstLine="0"/>
      <w:jc w:val="left"/>
    </w:pPr>
    <w:rPr>
      <w:rFonts w:eastAsiaTheme="minorEastAsia" w:cs="Times New Roman"/>
      <w:kern w:val="0"/>
      <w:lang w:eastAsia="fr-FR"/>
      <w14:ligatures w14:val="none"/>
    </w:rPr>
  </w:style>
  <w:style w:type="paragraph" w:styleId="Notedebasdepage">
    <w:name w:val="footnote text"/>
    <w:basedOn w:val="Normal"/>
    <w:link w:val="NotedebasdepageCar"/>
    <w:uiPriority w:val="99"/>
    <w:unhideWhenUsed/>
    <w:rsid w:val="00FD2CDB"/>
    <w:pPr>
      <w:spacing w:after="0"/>
      <w:ind w:firstLine="0"/>
      <w:jc w:val="left"/>
    </w:pPr>
    <w:rPr>
      <w:rFonts w:eastAsiaTheme="minorEastAsia" w:cs="Times New Roman"/>
      <w:kern w:val="0"/>
      <w:sz w:val="20"/>
      <w:szCs w:val="20"/>
      <w:lang w:eastAsia="fr-FR"/>
      <w14:ligatures w14:val="none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D2CDB"/>
    <w:rPr>
      <w:rFonts w:eastAsiaTheme="minorEastAsia" w:cs="Times New Roman"/>
      <w:kern w:val="0"/>
      <w:sz w:val="20"/>
      <w:szCs w:val="20"/>
      <w:lang w:eastAsia="fr-FR"/>
      <w14:ligatures w14:val="none"/>
    </w:rPr>
  </w:style>
  <w:style w:type="character" w:styleId="Accentuationlgre">
    <w:name w:val="Subtle Emphasis"/>
    <w:basedOn w:val="Policepardfaut"/>
    <w:uiPriority w:val="19"/>
    <w:qFormat/>
    <w:rsid w:val="00FD2CDB"/>
    <w:rPr>
      <w:i/>
      <w:iCs/>
    </w:rPr>
  </w:style>
  <w:style w:type="table" w:styleId="Trameclaire-Accent1">
    <w:name w:val="Light Shading Accent 1"/>
    <w:basedOn w:val="TableauNormal"/>
    <w:uiPriority w:val="60"/>
    <w:rsid w:val="00FD2CDB"/>
    <w:pPr>
      <w:spacing w:after="0"/>
      <w:ind w:firstLine="0"/>
      <w:jc w:val="left"/>
    </w:pPr>
    <w:rPr>
      <w:rFonts w:eastAsiaTheme="minorEastAsia"/>
      <w:color w:val="2F5496" w:themeColor="accent1" w:themeShade="BF"/>
      <w:kern w:val="0"/>
      <w:lang w:eastAsia="fr-FR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6D0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1780">
          <w:marLeft w:val="-10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iledpt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asma-hautevienne.e-monsit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8D216-372B-41A6-B738-B68E98896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DUPUYTREIN</dc:creator>
  <cp:keywords/>
  <dc:description/>
  <cp:lastModifiedBy>CECILE DUPUYTREIN</cp:lastModifiedBy>
  <cp:revision>2</cp:revision>
  <cp:lastPrinted>2023-09-11T11:46:00Z</cp:lastPrinted>
  <dcterms:created xsi:type="dcterms:W3CDTF">2023-09-11T11:56:00Z</dcterms:created>
  <dcterms:modified xsi:type="dcterms:W3CDTF">2023-09-11T11:56:00Z</dcterms:modified>
</cp:coreProperties>
</file>